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0F" w:rsidRPr="00FF7A0F" w:rsidRDefault="00FF7A0F" w:rsidP="00FF7A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8F91F11">
            <wp:extent cx="6667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A0F" w:rsidRP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7A0F">
        <w:rPr>
          <w:rFonts w:ascii="Times New Roman" w:hAnsi="Times New Roman"/>
          <w:sz w:val="28"/>
        </w:rPr>
        <w:t xml:space="preserve">МИНИСТЕРСТВО </w:t>
      </w:r>
    </w:p>
    <w:p w:rsidR="00FF7A0F" w:rsidRP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7A0F">
        <w:rPr>
          <w:rFonts w:ascii="Times New Roman" w:hAnsi="Times New Roman"/>
          <w:sz w:val="28"/>
        </w:rPr>
        <w:t>СОЦИАЛЬНОЙ ЗАЩИТЫ НАСЕЛЕНИЯ КУЗБАССА</w:t>
      </w:r>
    </w:p>
    <w:p w:rsid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7A0F">
        <w:rPr>
          <w:rFonts w:ascii="Times New Roman" w:hAnsi="Times New Roman"/>
          <w:sz w:val="28"/>
        </w:rPr>
        <w:t>ПРИКАЗ</w:t>
      </w:r>
    </w:p>
    <w:p w:rsid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7A0F" w:rsidRP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150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</w:t>
      </w:r>
      <w:r w:rsidR="003B4220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»</w:t>
      </w:r>
      <w:r w:rsidR="003B4220">
        <w:rPr>
          <w:rFonts w:ascii="Times New Roman" w:hAnsi="Times New Roman"/>
          <w:sz w:val="28"/>
        </w:rPr>
        <w:t xml:space="preserve"> февраля 2023 г.</w:t>
      </w:r>
      <w:r>
        <w:rPr>
          <w:rFonts w:ascii="Times New Roman" w:hAnsi="Times New Roman"/>
          <w:sz w:val="28"/>
        </w:rPr>
        <w:t xml:space="preserve"> № </w:t>
      </w:r>
      <w:r w:rsidR="003B4220">
        <w:rPr>
          <w:rFonts w:ascii="Times New Roman" w:hAnsi="Times New Roman"/>
          <w:sz w:val="28"/>
        </w:rPr>
        <w:t>30</w:t>
      </w:r>
    </w:p>
    <w:p w:rsid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7A0F" w:rsidRDefault="00FF7A0F" w:rsidP="00FF7A0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7D7F" w:rsidRDefault="00D85CF0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  <w:r w:rsidRPr="00FF7A0F">
        <w:rPr>
          <w:rFonts w:ascii="Times New Roman" w:hAnsi="Times New Roman"/>
          <w:b/>
          <w:sz w:val="28"/>
        </w:rPr>
        <w:t>Об утверждении административного регламента предоставления государственной услуги «Установление патронажа над совершеннолетними дееспособными гражданами</w:t>
      </w:r>
      <w:r w:rsidR="00572BA3">
        <w:rPr>
          <w:rFonts w:ascii="Times New Roman" w:hAnsi="Times New Roman"/>
          <w:b/>
          <w:sz w:val="28"/>
        </w:rPr>
        <w:t>, прекращение патронажа</w:t>
      </w:r>
      <w:r w:rsidR="0053585C" w:rsidRPr="0053585C">
        <w:t xml:space="preserve"> </w:t>
      </w:r>
      <w:r w:rsidR="0053585C" w:rsidRPr="0053585C">
        <w:rPr>
          <w:rFonts w:ascii="Times New Roman" w:hAnsi="Times New Roman"/>
          <w:b/>
          <w:sz w:val="28"/>
        </w:rPr>
        <w:t>над совершеннолетними дееспособными гражданами</w:t>
      </w:r>
      <w:r w:rsidRPr="00FF7A0F">
        <w:rPr>
          <w:rFonts w:ascii="Times New Roman" w:hAnsi="Times New Roman"/>
          <w:b/>
          <w:sz w:val="28"/>
        </w:rPr>
        <w:t>»</w:t>
      </w:r>
    </w:p>
    <w:p w:rsidR="00FF7A0F" w:rsidRDefault="00FF7A0F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FF7A0F" w:rsidRDefault="00FF7A0F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FF7A0F" w:rsidRDefault="00FF7A0F" w:rsidP="00FF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Кемеровской об</w:t>
      </w:r>
      <w:r>
        <w:rPr>
          <w:rFonts w:ascii="Times New Roman" w:eastAsia="Calibri" w:hAnsi="Times New Roman"/>
          <w:sz w:val="28"/>
          <w:szCs w:val="28"/>
          <w:lang w:eastAsia="ru-RU"/>
        </w:rPr>
        <w:t>ласти - Кузбасса от 21.09.2022 №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 xml:space="preserve"> 643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Кемеровской области – Кузбасса»                                  п р и к а з ы в а ю:</w:t>
      </w:r>
    </w:p>
    <w:p w:rsidR="00FF7A0F" w:rsidRDefault="00FF7A0F" w:rsidP="00FF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9" w:anchor="P3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ru-RU"/>
          </w:rPr>
          <w:t>регламент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>«Установление патронажа над совершеннолетними дееспособными гражданами</w:t>
      </w:r>
      <w:r w:rsidR="003426DA">
        <w:rPr>
          <w:rFonts w:ascii="Times New Roman" w:eastAsia="Calibri" w:hAnsi="Times New Roman"/>
          <w:sz w:val="28"/>
          <w:szCs w:val="28"/>
          <w:lang w:eastAsia="ru-RU"/>
        </w:rPr>
        <w:t>, прекращение патронажа</w:t>
      </w:r>
      <w:r w:rsidR="0053585C" w:rsidRPr="0053585C">
        <w:t xml:space="preserve"> </w:t>
      </w:r>
      <w:r w:rsidR="0053585C" w:rsidRPr="0053585C">
        <w:rPr>
          <w:rFonts w:ascii="Times New Roman" w:eastAsia="Calibri" w:hAnsi="Times New Roman"/>
          <w:sz w:val="28"/>
          <w:szCs w:val="28"/>
          <w:lang w:eastAsia="ru-RU"/>
        </w:rPr>
        <w:t>над совершеннолетними дееспособными гражданами</w:t>
      </w:r>
      <w:r w:rsidRPr="00FF7A0F">
        <w:rPr>
          <w:rFonts w:ascii="Times New Roman" w:eastAsia="Calibri" w:hAnsi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F7A0F" w:rsidRDefault="00D2556D" w:rsidP="00FF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19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FF7A0F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FF7A0F">
        <w:rPr>
          <w:rFonts w:ascii="Times New Roman" w:hAnsi="Times New Roman"/>
          <w:sz w:val="28"/>
          <w:szCs w:val="28"/>
        </w:rPr>
        <w:t>Государственному казенному учреждению «</w:t>
      </w:r>
      <w:r w:rsidR="00FF7A0F">
        <w:rPr>
          <w:rFonts w:ascii="Times New Roman" w:eastAsia="Calibri" w:hAnsi="Times New Roman"/>
          <w:sz w:val="28"/>
          <w:szCs w:val="28"/>
          <w:lang w:eastAsia="ru-RU"/>
        </w:rPr>
        <w:t xml:space="preserve">Центр социальных выплат и информатизации Министерства социальной защиты населения Кузбасса» </w:t>
      </w:r>
      <w:r w:rsidR="00FF7A0F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FF7A0F" w:rsidRDefault="00D2556D" w:rsidP="00FF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FF7A0F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FF7A0F" w:rsidRDefault="00FF7A0F" w:rsidP="00FF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7A0F" w:rsidRDefault="00FF7A0F" w:rsidP="00FF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A0F" w:rsidRDefault="00FF7A0F" w:rsidP="00FF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A0F" w:rsidRDefault="00FF7A0F" w:rsidP="00FF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Е.Г. Федюнина</w:t>
      </w:r>
    </w:p>
    <w:p w:rsidR="00FF7A0F" w:rsidRDefault="00FF7A0F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D2556D" w:rsidRDefault="00D2556D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D2556D" w:rsidRDefault="00D2556D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D2556D" w:rsidRDefault="00D2556D" w:rsidP="00FF7A0F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D2556D" w:rsidRPr="00D2556D" w:rsidRDefault="00D2556D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D2556D">
        <w:rPr>
          <w:rFonts w:ascii="Times New Roman" w:hAnsi="Times New Roman"/>
          <w:sz w:val="28"/>
        </w:rPr>
        <w:lastRenderedPageBreak/>
        <w:t>УТВЕРЖДЕН</w:t>
      </w:r>
    </w:p>
    <w:p w:rsidR="00D2556D" w:rsidRPr="00D2556D" w:rsidRDefault="00D2556D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D2556D">
        <w:rPr>
          <w:rFonts w:ascii="Times New Roman" w:hAnsi="Times New Roman"/>
          <w:sz w:val="28"/>
        </w:rPr>
        <w:t>приказом Министерства социальной защиты населения Ку</w:t>
      </w:r>
      <w:bookmarkStart w:id="1" w:name="_GoBack"/>
      <w:bookmarkEnd w:id="1"/>
      <w:r w:rsidRPr="00D2556D">
        <w:rPr>
          <w:rFonts w:ascii="Times New Roman" w:hAnsi="Times New Roman"/>
          <w:sz w:val="28"/>
        </w:rPr>
        <w:t>збасса</w:t>
      </w:r>
    </w:p>
    <w:p w:rsidR="00D2556D" w:rsidRDefault="00D2556D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D2556D">
        <w:rPr>
          <w:rFonts w:ascii="Times New Roman" w:hAnsi="Times New Roman"/>
          <w:sz w:val="28"/>
        </w:rPr>
        <w:t xml:space="preserve">от </w:t>
      </w:r>
      <w:r w:rsidR="003B4220">
        <w:rPr>
          <w:rFonts w:ascii="Times New Roman" w:hAnsi="Times New Roman"/>
          <w:sz w:val="28"/>
        </w:rPr>
        <w:t xml:space="preserve">27.02.2023 </w:t>
      </w:r>
      <w:r w:rsidRPr="00D2556D">
        <w:rPr>
          <w:rFonts w:ascii="Times New Roman" w:hAnsi="Times New Roman"/>
          <w:sz w:val="28"/>
        </w:rPr>
        <w:t xml:space="preserve">г. № </w:t>
      </w:r>
      <w:r w:rsidR="003B4220">
        <w:rPr>
          <w:rFonts w:ascii="Times New Roman" w:hAnsi="Times New Roman"/>
          <w:sz w:val="28"/>
        </w:rPr>
        <w:t>30</w:t>
      </w:r>
    </w:p>
    <w:p w:rsidR="00E772E4" w:rsidRDefault="00E772E4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E772E4" w:rsidRDefault="00E772E4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C34714" w:rsidRDefault="00C34714" w:rsidP="00D2556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E772E4" w:rsidRDefault="00C34714" w:rsidP="00C34714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АДМИНИСТРАТИВНЫЙ РЕГЛАМЕНТ </w:t>
      </w:r>
      <w:r w:rsidRPr="00C34714">
        <w:rPr>
          <w:rFonts w:ascii="Times New Roman" w:hAnsi="Times New Roman"/>
          <w:b/>
          <w:sz w:val="28"/>
        </w:rPr>
        <w:t>предоставления государственной услуги «Установление патронажа над совершеннолетними дееспособными гражданами</w:t>
      </w:r>
      <w:r w:rsidR="0053585C">
        <w:rPr>
          <w:rFonts w:ascii="Times New Roman" w:hAnsi="Times New Roman"/>
          <w:b/>
          <w:sz w:val="28"/>
        </w:rPr>
        <w:t xml:space="preserve">, </w:t>
      </w:r>
      <w:r w:rsidR="0053585C" w:rsidRPr="0053585C">
        <w:rPr>
          <w:rFonts w:ascii="Times New Roman" w:hAnsi="Times New Roman"/>
          <w:b/>
          <w:sz w:val="28"/>
        </w:rPr>
        <w:t>прекращение патронажа над совершеннолетними дееспособными гражданами</w:t>
      </w:r>
      <w:r w:rsidRPr="00C34714">
        <w:rPr>
          <w:rFonts w:ascii="Times New Roman" w:hAnsi="Times New Roman"/>
          <w:b/>
          <w:sz w:val="28"/>
        </w:rPr>
        <w:t>»</w:t>
      </w:r>
    </w:p>
    <w:p w:rsidR="00C34714" w:rsidRDefault="00C34714" w:rsidP="00C34714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</w:rPr>
      </w:pPr>
    </w:p>
    <w:p w:rsidR="00C34714" w:rsidRDefault="00C233EF" w:rsidP="00C233E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C233EF">
        <w:rPr>
          <w:rFonts w:ascii="Times New Roman" w:hAnsi="Times New Roman"/>
          <w:b/>
          <w:sz w:val="28"/>
        </w:rPr>
        <w:t>1. Общие положения</w:t>
      </w:r>
    </w:p>
    <w:p w:rsidR="00C233EF" w:rsidRDefault="00C233EF" w:rsidP="00C233E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C233EF" w:rsidRDefault="006572DE" w:rsidP="00A1059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6572DE"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А</w:t>
      </w:r>
      <w:r w:rsidRPr="006572DE">
        <w:rPr>
          <w:rFonts w:ascii="Times New Roman" w:hAnsi="Times New Roman"/>
          <w:sz w:val="28"/>
        </w:rPr>
        <w:t>дминистративный регламент предоставления государственной услуги «Установление патронажа над совершенноле</w:t>
      </w:r>
      <w:r>
        <w:rPr>
          <w:rFonts w:ascii="Times New Roman" w:hAnsi="Times New Roman"/>
          <w:sz w:val="28"/>
        </w:rPr>
        <w:t>тними дееспособными гражданами</w:t>
      </w:r>
      <w:r w:rsidR="00160CC4">
        <w:rPr>
          <w:rFonts w:ascii="Times New Roman" w:hAnsi="Times New Roman"/>
          <w:sz w:val="28"/>
        </w:rPr>
        <w:t xml:space="preserve">, </w:t>
      </w:r>
      <w:r w:rsidR="00160CC4">
        <w:rPr>
          <w:rFonts w:ascii="Times New Roman" w:eastAsia="Calibri" w:hAnsi="Times New Roman"/>
          <w:sz w:val="28"/>
          <w:szCs w:val="28"/>
          <w:lang w:eastAsia="ru-RU"/>
        </w:rPr>
        <w:t>прекращение патронажа</w:t>
      </w:r>
      <w:r w:rsidR="00160CC4" w:rsidRPr="0053585C">
        <w:t xml:space="preserve"> </w:t>
      </w:r>
      <w:r w:rsidR="00160CC4" w:rsidRPr="0053585C">
        <w:rPr>
          <w:rFonts w:ascii="Times New Roman" w:eastAsia="Calibri" w:hAnsi="Times New Roman"/>
          <w:sz w:val="28"/>
          <w:szCs w:val="28"/>
          <w:lang w:eastAsia="ru-RU"/>
        </w:rPr>
        <w:t>над совершеннолетними дееспособными гражданами</w:t>
      </w:r>
      <w:r>
        <w:rPr>
          <w:rFonts w:ascii="Times New Roman" w:hAnsi="Times New Roman"/>
          <w:sz w:val="28"/>
        </w:rPr>
        <w:t xml:space="preserve">» (далее соответственно </w:t>
      </w:r>
      <w:r w:rsidR="003C1560">
        <w:rPr>
          <w:rFonts w:ascii="Times New Roman" w:hAnsi="Times New Roman"/>
          <w:sz w:val="28"/>
        </w:rPr>
        <w:t xml:space="preserve">– административный регламент, </w:t>
      </w:r>
      <w:r>
        <w:rPr>
          <w:rFonts w:ascii="Times New Roman" w:hAnsi="Times New Roman"/>
          <w:sz w:val="28"/>
        </w:rPr>
        <w:t xml:space="preserve">государственная услуга) определяет стандарт, сроки предоставления государственной услуги, состав, последовательность действий (административных процедур) </w:t>
      </w:r>
      <w:r w:rsidR="006B2F09" w:rsidRPr="006B2F09">
        <w:rPr>
          <w:rFonts w:ascii="Times New Roman" w:hAnsi="Times New Roman"/>
          <w:sz w:val="28"/>
        </w:rPr>
        <w:t xml:space="preserve">органов местного самоуправления муниципальных образований </w:t>
      </w:r>
      <w:r w:rsidR="006B2F09" w:rsidRPr="001C3637">
        <w:rPr>
          <w:rFonts w:ascii="Times New Roman" w:hAnsi="Times New Roman"/>
          <w:sz w:val="28"/>
        </w:rPr>
        <w:t xml:space="preserve">Кемеровской области - Кузбасса, наделенных отдельным государственным полномочием по организации и осуществлению деятельности по опеке и попечительству </w:t>
      </w:r>
      <w:r w:rsidR="005024BC" w:rsidRPr="005024BC">
        <w:rPr>
          <w:rFonts w:ascii="Times New Roman" w:hAnsi="Times New Roman"/>
          <w:sz w:val="28"/>
        </w:rPr>
        <w:t>(далее</w:t>
      </w:r>
      <w:r w:rsidR="00FB6CFE">
        <w:rPr>
          <w:rFonts w:ascii="Times New Roman" w:hAnsi="Times New Roman"/>
          <w:sz w:val="28"/>
        </w:rPr>
        <w:t xml:space="preserve"> также</w:t>
      </w:r>
      <w:r w:rsidR="005024BC" w:rsidRPr="005024BC">
        <w:rPr>
          <w:rFonts w:ascii="Times New Roman" w:hAnsi="Times New Roman"/>
          <w:sz w:val="28"/>
        </w:rPr>
        <w:t xml:space="preserve"> - уполномоченные органы) </w:t>
      </w:r>
      <w:r w:rsidR="00BA3F1B"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 xml:space="preserve">государственной услуги. </w:t>
      </w:r>
    </w:p>
    <w:p w:rsidR="008825BD" w:rsidRDefault="008825BD" w:rsidP="00882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</w:t>
      </w:r>
      <w:r w:rsidR="003C15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являются отношения</w:t>
      </w:r>
      <w:r w:rsidR="000837E2">
        <w:rPr>
          <w:rFonts w:ascii="Times New Roman" w:hAnsi="Times New Roman" w:cs="Times New Roman"/>
          <w:sz w:val="28"/>
          <w:szCs w:val="28"/>
        </w:rPr>
        <w:t>, связанные с предоставление</w:t>
      </w:r>
      <w:r w:rsidR="00C3092C">
        <w:rPr>
          <w:rFonts w:ascii="Times New Roman" w:hAnsi="Times New Roman" w:cs="Times New Roman"/>
          <w:sz w:val="28"/>
          <w:szCs w:val="28"/>
        </w:rPr>
        <w:t>м</w:t>
      </w:r>
      <w:r w:rsidR="000837E2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C3092C">
        <w:rPr>
          <w:rFonts w:ascii="Times New Roman" w:hAnsi="Times New Roman" w:cs="Times New Roman"/>
          <w:sz w:val="28"/>
          <w:szCs w:val="28"/>
        </w:rPr>
        <w:t>и</w:t>
      </w:r>
      <w:r w:rsidR="0008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BC" w:rsidRDefault="005024BC" w:rsidP="00C233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AB5473">
        <w:rPr>
          <w:rFonts w:ascii="Times New Roman" w:hAnsi="Times New Roman"/>
          <w:sz w:val="28"/>
        </w:rPr>
        <w:t>Заявителями при предоставлении государственной услуги являются:</w:t>
      </w:r>
    </w:p>
    <w:p w:rsidR="00160CC4" w:rsidRDefault="00160CC4" w:rsidP="00C233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В виде</w:t>
      </w:r>
      <w:r w:rsidRPr="00160CC4"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становления</w:t>
      </w:r>
      <w:r w:rsidRPr="00160CC4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D95B20">
        <w:rPr>
          <w:rFonts w:ascii="Times New Roman" w:hAnsi="Times New Roman"/>
          <w:sz w:val="28"/>
        </w:rPr>
        <w:t>ином (далее – установление патронажа)</w:t>
      </w:r>
      <w:r>
        <w:rPr>
          <w:rFonts w:ascii="Times New Roman" w:hAnsi="Times New Roman"/>
          <w:sz w:val="28"/>
        </w:rPr>
        <w:t>:</w:t>
      </w:r>
    </w:p>
    <w:p w:rsidR="00972D80" w:rsidRPr="00250506" w:rsidRDefault="008825BD" w:rsidP="00C233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совершеннолетние дееспособные граждане</w:t>
      </w:r>
      <w:r w:rsidR="00972D80">
        <w:rPr>
          <w:rFonts w:ascii="Times New Roman" w:hAnsi="Times New Roman"/>
          <w:sz w:val="28"/>
        </w:rPr>
        <w:t xml:space="preserve">, которые по состоянию физического здоровья не способны самостоятельно осуществлять и защищать свои права и исполнять свои обязанности, нуждающиеся в установлении </w:t>
      </w:r>
      <w:r w:rsidR="00972D80" w:rsidRPr="00250506">
        <w:rPr>
          <w:rFonts w:ascii="Times New Roman" w:hAnsi="Times New Roman"/>
          <w:sz w:val="28"/>
        </w:rPr>
        <w:t>патронажа</w:t>
      </w:r>
      <w:r w:rsidR="00922CAF" w:rsidRPr="00250506">
        <w:rPr>
          <w:rFonts w:ascii="Times New Roman" w:hAnsi="Times New Roman"/>
          <w:sz w:val="28"/>
        </w:rPr>
        <w:t xml:space="preserve"> (далее</w:t>
      </w:r>
      <w:r w:rsidR="002F4659" w:rsidRPr="00250506">
        <w:rPr>
          <w:rFonts w:ascii="Times New Roman" w:hAnsi="Times New Roman"/>
          <w:sz w:val="28"/>
        </w:rPr>
        <w:t xml:space="preserve"> также</w:t>
      </w:r>
      <w:r w:rsidR="00922CAF" w:rsidRPr="00250506">
        <w:rPr>
          <w:rFonts w:ascii="Times New Roman" w:hAnsi="Times New Roman"/>
          <w:sz w:val="28"/>
        </w:rPr>
        <w:t xml:space="preserve"> – гражданин, нуждающийся в патронаже)</w:t>
      </w:r>
      <w:r w:rsidR="00972D80" w:rsidRPr="00250506">
        <w:rPr>
          <w:rFonts w:ascii="Times New Roman" w:hAnsi="Times New Roman"/>
          <w:sz w:val="28"/>
        </w:rPr>
        <w:t>;</w:t>
      </w:r>
    </w:p>
    <w:p w:rsidR="00AB5473" w:rsidRDefault="00922CAF" w:rsidP="00922C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50506">
        <w:rPr>
          <w:rFonts w:ascii="Times New Roman" w:hAnsi="Times New Roman"/>
          <w:sz w:val="28"/>
        </w:rPr>
        <w:t>совершеннолетние граждане, выразившие желание стать помощниками граждан, нуждающихся в патронаже</w:t>
      </w:r>
      <w:r w:rsidR="00BE08D8" w:rsidRPr="00250506">
        <w:rPr>
          <w:rFonts w:ascii="Times New Roman" w:hAnsi="Times New Roman"/>
          <w:sz w:val="28"/>
        </w:rPr>
        <w:t xml:space="preserve"> (далее </w:t>
      </w:r>
      <w:r w:rsidR="002F4659" w:rsidRPr="00250506">
        <w:rPr>
          <w:rFonts w:ascii="Times New Roman" w:hAnsi="Times New Roman"/>
          <w:sz w:val="28"/>
        </w:rPr>
        <w:t xml:space="preserve">также </w:t>
      </w:r>
      <w:r w:rsidR="00BE08D8" w:rsidRPr="00250506">
        <w:rPr>
          <w:rFonts w:ascii="Times New Roman" w:hAnsi="Times New Roman"/>
          <w:sz w:val="28"/>
        </w:rPr>
        <w:t>– кандидат в помощники).</w:t>
      </w:r>
    </w:p>
    <w:p w:rsidR="00160CC4" w:rsidRDefault="00160CC4" w:rsidP="00922C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В виде </w:t>
      </w:r>
      <w:r w:rsidRPr="00160CC4">
        <w:rPr>
          <w:rFonts w:ascii="Times New Roman" w:hAnsi="Times New Roman"/>
          <w:sz w:val="28"/>
        </w:rPr>
        <w:t>прекращени</w:t>
      </w:r>
      <w:r>
        <w:rPr>
          <w:rFonts w:ascii="Times New Roman" w:hAnsi="Times New Roman"/>
          <w:sz w:val="28"/>
        </w:rPr>
        <w:t>я</w:t>
      </w:r>
      <w:r w:rsidRPr="00160CC4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D95B20">
        <w:rPr>
          <w:rFonts w:ascii="Times New Roman" w:hAnsi="Times New Roman"/>
          <w:sz w:val="28"/>
        </w:rPr>
        <w:t>ином (далее – прекращение патронажа)</w:t>
      </w:r>
      <w:r>
        <w:rPr>
          <w:rFonts w:ascii="Times New Roman" w:hAnsi="Times New Roman"/>
          <w:sz w:val="28"/>
        </w:rPr>
        <w:t>:</w:t>
      </w:r>
    </w:p>
    <w:p w:rsidR="00160CC4" w:rsidRPr="005F22D3" w:rsidRDefault="00160CC4" w:rsidP="00922C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5F22D3">
        <w:rPr>
          <w:rFonts w:ascii="Times New Roman" w:hAnsi="Times New Roman"/>
          <w:sz w:val="28"/>
        </w:rPr>
        <w:t>гражданин, которому назначен патронаж;</w:t>
      </w:r>
    </w:p>
    <w:p w:rsidR="00160CC4" w:rsidRDefault="00160CC4" w:rsidP="00922C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5F22D3">
        <w:rPr>
          <w:rFonts w:ascii="Times New Roman" w:hAnsi="Times New Roman"/>
          <w:sz w:val="28"/>
        </w:rPr>
        <w:t>помощник.</w:t>
      </w:r>
    </w:p>
    <w:p w:rsidR="00BE08D8" w:rsidRDefault="00160CC4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 </w:t>
      </w:r>
      <w:r w:rsidR="00696C0E" w:rsidRPr="00696C0E">
        <w:rPr>
          <w:rFonts w:ascii="Times New Roman" w:hAnsi="Times New Roman"/>
          <w:sz w:val="28"/>
        </w:rPr>
        <w:t>От имени заявителя</w:t>
      </w:r>
      <w:r w:rsidR="00696C0E">
        <w:rPr>
          <w:rFonts w:ascii="Times New Roman" w:hAnsi="Times New Roman"/>
          <w:sz w:val="28"/>
        </w:rPr>
        <w:t xml:space="preserve"> также может обратит</w:t>
      </w:r>
      <w:r w:rsidR="00CF30CB">
        <w:rPr>
          <w:rFonts w:ascii="Times New Roman" w:hAnsi="Times New Roman"/>
          <w:sz w:val="28"/>
        </w:rPr>
        <w:t>ь</w:t>
      </w:r>
      <w:r w:rsidR="00696C0E" w:rsidRPr="00696C0E">
        <w:rPr>
          <w:rFonts w:ascii="Times New Roman" w:hAnsi="Times New Roman"/>
          <w:sz w:val="28"/>
        </w:rPr>
        <w:t xml:space="preserve">ся лицо, уполномоченное им на основании доверенности, оформленной в соответствии </w:t>
      </w:r>
      <w:r w:rsidR="00696C0E" w:rsidRPr="00696C0E">
        <w:rPr>
          <w:rFonts w:ascii="Times New Roman" w:hAnsi="Times New Roman"/>
          <w:sz w:val="28"/>
        </w:rPr>
        <w:lastRenderedPageBreak/>
        <w:t>с законодательством Российской Федерации (далее - представитель заявителя).</w:t>
      </w:r>
    </w:p>
    <w:p w:rsidR="000E3081" w:rsidRDefault="000E3081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Государственная услуга </w:t>
      </w:r>
      <w:r w:rsidR="004C3EF6">
        <w:rPr>
          <w:rFonts w:ascii="Times New Roman" w:hAnsi="Times New Roman"/>
          <w:sz w:val="28"/>
        </w:rPr>
        <w:t xml:space="preserve">должна быть </w:t>
      </w:r>
      <w:r w:rsidR="004C3EF6" w:rsidRPr="004C3EF6">
        <w:rPr>
          <w:rFonts w:ascii="Times New Roman" w:hAnsi="Times New Roman"/>
          <w:sz w:val="28"/>
        </w:rPr>
        <w:t>предоставлена заявителю в соответствии с вариантом предоставления государственной услуги</w:t>
      </w:r>
      <w:r w:rsidR="0012490B">
        <w:rPr>
          <w:rFonts w:ascii="Times New Roman" w:hAnsi="Times New Roman"/>
          <w:sz w:val="28"/>
        </w:rPr>
        <w:t xml:space="preserve"> (далее - вариант)</w:t>
      </w:r>
      <w:r w:rsidR="004C3EF6" w:rsidRPr="004C3EF6">
        <w:rPr>
          <w:rFonts w:ascii="Times New Roman" w:hAnsi="Times New Roman"/>
          <w:sz w:val="28"/>
        </w:rPr>
        <w:t>.</w:t>
      </w:r>
    </w:p>
    <w:p w:rsidR="0012490B" w:rsidRDefault="0012490B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Вариант, в соответствии с которым заявителю будет предоставлена государственная услуга определяется исходя и</w:t>
      </w:r>
      <w:r w:rsidR="00C118F7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 признаков заявителя и значений таких признаков, которые приведены в приложении № 1 к настоящему административному регламенту.</w:t>
      </w:r>
    </w:p>
    <w:p w:rsidR="0012490B" w:rsidRDefault="0012490B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2490B">
        <w:rPr>
          <w:rFonts w:ascii="Times New Roman" w:hAnsi="Times New Roman"/>
          <w:sz w:val="28"/>
        </w:rPr>
        <w:t xml:space="preserve">Признаки заявителя определяются путем профилирования, осуществляемого в соответствии с </w:t>
      </w:r>
      <w:r w:rsidR="00796412">
        <w:rPr>
          <w:rFonts w:ascii="Times New Roman" w:hAnsi="Times New Roman"/>
          <w:sz w:val="28"/>
        </w:rPr>
        <w:t>настоящим а</w:t>
      </w:r>
      <w:r w:rsidRPr="0012490B">
        <w:rPr>
          <w:rFonts w:ascii="Times New Roman" w:hAnsi="Times New Roman"/>
          <w:sz w:val="28"/>
        </w:rPr>
        <w:t>дминистративным регламентом.</w:t>
      </w:r>
    </w:p>
    <w:p w:rsidR="003C1560" w:rsidRDefault="003C1560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C45962" w:rsidRPr="00C45962" w:rsidRDefault="00C45962" w:rsidP="00C4596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C45962">
        <w:rPr>
          <w:rFonts w:ascii="Times New Roman" w:hAnsi="Times New Roman"/>
          <w:b/>
          <w:sz w:val="28"/>
        </w:rPr>
        <w:t>2. Стандарт предоставления государственной услуги</w:t>
      </w:r>
    </w:p>
    <w:p w:rsidR="00796412" w:rsidRPr="003A54F6" w:rsidRDefault="00796412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C45962" w:rsidRDefault="00C45962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Наименование государственной услуги </w:t>
      </w:r>
      <w:r w:rsidRPr="00C45962">
        <w:rPr>
          <w:rFonts w:ascii="Times New Roman" w:hAnsi="Times New Roman"/>
          <w:sz w:val="28"/>
        </w:rPr>
        <w:t>«Установление патронажа над совершеннолетними дееспособными гражданами</w:t>
      </w:r>
      <w:r w:rsidR="00503300">
        <w:rPr>
          <w:rFonts w:ascii="Times New Roman" w:hAnsi="Times New Roman"/>
          <w:sz w:val="28"/>
        </w:rPr>
        <w:t>, прекращение</w:t>
      </w:r>
      <w:r w:rsidR="00503300" w:rsidRPr="003F2AB5">
        <w:rPr>
          <w:rFonts w:ascii="Times New Roman" w:hAnsi="Times New Roman"/>
          <w:sz w:val="28"/>
        </w:rPr>
        <w:t xml:space="preserve"> патронажа над совершеннолетними дееспособными гражданами</w:t>
      </w:r>
      <w:r w:rsidRPr="00C4596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C45962" w:rsidRPr="001C3637" w:rsidRDefault="00C45962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C45962">
        <w:rPr>
          <w:rFonts w:ascii="Times New Roman" w:hAnsi="Times New Roman"/>
          <w:sz w:val="28"/>
        </w:rPr>
        <w:t>Государственная услуга предоставляется</w:t>
      </w:r>
      <w:r w:rsidR="00356D83" w:rsidRPr="00356D83">
        <w:t xml:space="preserve"> </w:t>
      </w:r>
      <w:r w:rsidR="00356D83" w:rsidRPr="00356D83">
        <w:rPr>
          <w:rFonts w:ascii="Times New Roman" w:hAnsi="Times New Roman"/>
          <w:sz w:val="28"/>
        </w:rPr>
        <w:t>орган</w:t>
      </w:r>
      <w:r w:rsidR="00356D83">
        <w:rPr>
          <w:rFonts w:ascii="Times New Roman" w:hAnsi="Times New Roman"/>
          <w:sz w:val="28"/>
        </w:rPr>
        <w:t>ами</w:t>
      </w:r>
      <w:r w:rsidR="00356D83" w:rsidRPr="00356D83">
        <w:rPr>
          <w:rFonts w:ascii="Times New Roman" w:hAnsi="Times New Roman"/>
          <w:sz w:val="28"/>
        </w:rPr>
        <w:t xml:space="preserve"> местного самоуправления муниципальных образований</w:t>
      </w:r>
      <w:r w:rsidRPr="00356D83">
        <w:rPr>
          <w:rFonts w:ascii="Times New Roman" w:hAnsi="Times New Roman"/>
          <w:sz w:val="28"/>
        </w:rPr>
        <w:t xml:space="preserve"> </w:t>
      </w:r>
      <w:r w:rsidR="00356D83" w:rsidRPr="001C3637">
        <w:rPr>
          <w:rFonts w:ascii="Times New Roman" w:hAnsi="Times New Roman"/>
          <w:sz w:val="28"/>
        </w:rPr>
        <w:t>Кемеровской области - Кузбасса, наделенны</w:t>
      </w:r>
      <w:r w:rsidR="00050239">
        <w:rPr>
          <w:rFonts w:ascii="Times New Roman" w:hAnsi="Times New Roman"/>
          <w:sz w:val="28"/>
        </w:rPr>
        <w:t>ми</w:t>
      </w:r>
      <w:r w:rsidR="00356D83" w:rsidRPr="001C3637">
        <w:rPr>
          <w:rFonts w:ascii="Times New Roman" w:hAnsi="Times New Roman"/>
          <w:sz w:val="28"/>
        </w:rPr>
        <w:t xml:space="preserve"> отдельным государственным полномочием по организации и осуществлению деятельности по опеке и попечительству</w:t>
      </w:r>
      <w:r w:rsidRPr="001C3637">
        <w:rPr>
          <w:rFonts w:ascii="Times New Roman" w:hAnsi="Times New Roman"/>
          <w:sz w:val="28"/>
        </w:rPr>
        <w:t>.</w:t>
      </w:r>
    </w:p>
    <w:p w:rsidR="005F3220" w:rsidRDefault="00503300" w:rsidP="008C009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</w:t>
      </w:r>
      <w:r w:rsidR="008C009F" w:rsidRPr="008C009F">
        <w:rPr>
          <w:rFonts w:ascii="Times New Roman" w:hAnsi="Times New Roman"/>
          <w:sz w:val="28"/>
        </w:rPr>
        <w:t xml:space="preserve">В предоставлении государственной услуги </w:t>
      </w:r>
      <w:r>
        <w:rPr>
          <w:rFonts w:ascii="Times New Roman" w:hAnsi="Times New Roman"/>
          <w:sz w:val="28"/>
        </w:rPr>
        <w:t xml:space="preserve">в </w:t>
      </w:r>
      <w:r w:rsidR="006927CA">
        <w:rPr>
          <w:rFonts w:ascii="Times New Roman" w:hAnsi="Times New Roman"/>
          <w:sz w:val="28"/>
        </w:rPr>
        <w:t>виде</w:t>
      </w:r>
      <w:r w:rsidRPr="00503300">
        <w:rPr>
          <w:rFonts w:ascii="Times New Roman" w:hAnsi="Times New Roman"/>
          <w:sz w:val="28"/>
        </w:rPr>
        <w:t xml:space="preserve"> установлени</w:t>
      </w:r>
      <w:r>
        <w:rPr>
          <w:rFonts w:ascii="Times New Roman" w:hAnsi="Times New Roman"/>
          <w:sz w:val="28"/>
        </w:rPr>
        <w:t>я</w:t>
      </w:r>
      <w:r w:rsidRPr="00503300">
        <w:rPr>
          <w:rFonts w:ascii="Times New Roman" w:hAnsi="Times New Roman"/>
          <w:sz w:val="28"/>
        </w:rPr>
        <w:t xml:space="preserve"> патронажа </w:t>
      </w:r>
      <w:r w:rsidR="008C009F" w:rsidRPr="008C009F">
        <w:rPr>
          <w:rFonts w:ascii="Times New Roman" w:hAnsi="Times New Roman"/>
          <w:sz w:val="28"/>
        </w:rPr>
        <w:t>участвуют отделы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</w:t>
      </w:r>
      <w:r w:rsidR="005F3220">
        <w:rPr>
          <w:rFonts w:ascii="Times New Roman" w:hAnsi="Times New Roman"/>
          <w:sz w:val="28"/>
        </w:rPr>
        <w:t xml:space="preserve"> (</w:t>
      </w:r>
      <w:r w:rsidR="005F3220" w:rsidRPr="008C009F">
        <w:rPr>
          <w:rFonts w:ascii="Times New Roman" w:hAnsi="Times New Roman"/>
          <w:sz w:val="28"/>
        </w:rPr>
        <w:t>при наличии заключенного соглашения о взаимодействии между уполномоченным органом и МФЦ</w:t>
      </w:r>
      <w:r w:rsidR="005F3220">
        <w:rPr>
          <w:rFonts w:ascii="Times New Roman" w:hAnsi="Times New Roman"/>
          <w:sz w:val="28"/>
        </w:rPr>
        <w:t>)</w:t>
      </w:r>
      <w:r w:rsidR="005F3220" w:rsidRPr="008C009F">
        <w:rPr>
          <w:rFonts w:ascii="Times New Roman" w:hAnsi="Times New Roman"/>
          <w:sz w:val="28"/>
        </w:rPr>
        <w:t xml:space="preserve"> </w:t>
      </w:r>
      <w:r w:rsidR="008C009F" w:rsidRPr="008C009F">
        <w:rPr>
          <w:rFonts w:ascii="Times New Roman" w:hAnsi="Times New Roman"/>
          <w:sz w:val="28"/>
        </w:rPr>
        <w:t xml:space="preserve">в части </w:t>
      </w:r>
      <w:r w:rsidR="008C009F">
        <w:rPr>
          <w:rFonts w:ascii="Times New Roman" w:hAnsi="Times New Roman"/>
          <w:sz w:val="28"/>
        </w:rPr>
        <w:t>информирования заявителей по вопросам предоставления государственн</w:t>
      </w:r>
      <w:r w:rsidR="005F3220">
        <w:rPr>
          <w:rFonts w:ascii="Times New Roman" w:hAnsi="Times New Roman"/>
          <w:sz w:val="28"/>
        </w:rPr>
        <w:t>ой</w:t>
      </w:r>
      <w:r w:rsidR="008C009F">
        <w:rPr>
          <w:rFonts w:ascii="Times New Roman" w:hAnsi="Times New Roman"/>
          <w:sz w:val="28"/>
        </w:rPr>
        <w:t xml:space="preserve"> услуг</w:t>
      </w:r>
      <w:r w:rsidR="005F3220">
        <w:rPr>
          <w:rFonts w:ascii="Times New Roman" w:hAnsi="Times New Roman"/>
          <w:sz w:val="28"/>
        </w:rPr>
        <w:t>и,</w:t>
      </w:r>
      <w:r w:rsidR="00F11316">
        <w:rPr>
          <w:rFonts w:ascii="Times New Roman" w:hAnsi="Times New Roman"/>
          <w:sz w:val="28"/>
        </w:rPr>
        <w:t xml:space="preserve"> </w:t>
      </w:r>
      <w:r w:rsidR="008C009F" w:rsidRPr="008C009F">
        <w:rPr>
          <w:rFonts w:ascii="Times New Roman" w:hAnsi="Times New Roman"/>
          <w:sz w:val="28"/>
        </w:rPr>
        <w:t>принятия от заявителей заявления и документов и (или) информации, необходимых для предос</w:t>
      </w:r>
      <w:r w:rsidR="005F3220">
        <w:rPr>
          <w:rFonts w:ascii="Times New Roman" w:hAnsi="Times New Roman"/>
          <w:sz w:val="28"/>
        </w:rPr>
        <w:t>тавления государственной услуги.</w:t>
      </w:r>
    </w:p>
    <w:p w:rsidR="004C21DA" w:rsidRDefault="004C21DA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МФЦ решения об отказе в приеме заявления и документов и (или) информации, необходимых для предоставления государственной услуги</w:t>
      </w:r>
      <w:r w:rsidR="00CB35F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невозможно.</w:t>
      </w:r>
    </w:p>
    <w:p w:rsidR="00503300" w:rsidRDefault="00503300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2.2.2. </w:t>
      </w:r>
      <w:r w:rsidRPr="00503300">
        <w:rPr>
          <w:rFonts w:ascii="Times New Roman" w:hAnsi="Times New Roman"/>
          <w:sz w:val="28"/>
        </w:rPr>
        <w:t xml:space="preserve">В предоставлении государственной услуги в </w:t>
      </w:r>
      <w:r w:rsidR="006927CA">
        <w:rPr>
          <w:rFonts w:ascii="Times New Roman" w:hAnsi="Times New Roman"/>
          <w:sz w:val="28"/>
        </w:rPr>
        <w:t>виде</w:t>
      </w:r>
      <w:r w:rsidRPr="005033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 w:rsidRPr="00503300">
        <w:rPr>
          <w:rFonts w:ascii="Times New Roman" w:hAnsi="Times New Roman"/>
          <w:sz w:val="28"/>
        </w:rPr>
        <w:t xml:space="preserve"> патронажа </w:t>
      </w:r>
      <w:r>
        <w:rPr>
          <w:rFonts w:ascii="Times New Roman" w:hAnsi="Times New Roman"/>
          <w:sz w:val="28"/>
        </w:rPr>
        <w:t xml:space="preserve">МФЦ не </w:t>
      </w:r>
      <w:r w:rsidRPr="00503300">
        <w:rPr>
          <w:rFonts w:ascii="Times New Roman" w:hAnsi="Times New Roman"/>
          <w:sz w:val="28"/>
        </w:rPr>
        <w:t>участвуют</w:t>
      </w:r>
      <w:r>
        <w:rPr>
          <w:rFonts w:ascii="Times New Roman" w:hAnsi="Times New Roman"/>
          <w:sz w:val="28"/>
        </w:rPr>
        <w:t>.</w:t>
      </w:r>
    </w:p>
    <w:p w:rsidR="00465470" w:rsidRDefault="00CB35FB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="00E25869" w:rsidRPr="00E25869">
        <w:rPr>
          <w:rFonts w:ascii="Times New Roman" w:hAnsi="Times New Roman"/>
          <w:sz w:val="28"/>
        </w:rPr>
        <w:t>Результат предоставления государственной услуги</w:t>
      </w:r>
    </w:p>
    <w:p w:rsidR="004C21DA" w:rsidRDefault="00465470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</w:t>
      </w:r>
      <w:r w:rsidRPr="00E25869">
        <w:rPr>
          <w:rFonts w:ascii="Times New Roman" w:hAnsi="Times New Roman"/>
          <w:sz w:val="28"/>
        </w:rPr>
        <w:t>Результатом предоставления государственной услуги</w:t>
      </w:r>
      <w:r w:rsidRPr="00465470">
        <w:t xml:space="preserve"> </w:t>
      </w:r>
      <w:r w:rsidR="006927CA">
        <w:rPr>
          <w:rFonts w:ascii="Times New Roman" w:hAnsi="Times New Roman"/>
          <w:sz w:val="28"/>
        </w:rPr>
        <w:t xml:space="preserve">в виде </w:t>
      </w:r>
      <w:r w:rsidRPr="00465470">
        <w:rPr>
          <w:rFonts w:ascii="Times New Roman" w:hAnsi="Times New Roman"/>
          <w:sz w:val="28"/>
        </w:rPr>
        <w:t>установления патронажа</w:t>
      </w:r>
      <w:r w:rsidR="00F37E1F">
        <w:rPr>
          <w:rFonts w:ascii="Times New Roman" w:hAnsi="Times New Roman"/>
          <w:sz w:val="28"/>
        </w:rPr>
        <w:t xml:space="preserve"> </w:t>
      </w:r>
      <w:r w:rsidR="00E25869" w:rsidRPr="00E25869">
        <w:rPr>
          <w:rFonts w:ascii="Times New Roman" w:hAnsi="Times New Roman"/>
          <w:sz w:val="28"/>
        </w:rPr>
        <w:t>является:</w:t>
      </w:r>
    </w:p>
    <w:p w:rsidR="00E25869" w:rsidRDefault="0014462F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E25869" w:rsidRPr="00E25869">
        <w:rPr>
          <w:rFonts w:ascii="Times New Roman" w:hAnsi="Times New Roman"/>
          <w:sz w:val="28"/>
        </w:rPr>
        <w:t xml:space="preserve"> </w:t>
      </w:r>
      <w:r w:rsidR="00E25869">
        <w:rPr>
          <w:rFonts w:ascii="Times New Roman" w:hAnsi="Times New Roman"/>
          <w:sz w:val="28"/>
        </w:rPr>
        <w:t xml:space="preserve">об установлении </w:t>
      </w:r>
      <w:r w:rsidR="00E25869" w:rsidRPr="00E25869">
        <w:rPr>
          <w:rFonts w:ascii="Times New Roman" w:hAnsi="Times New Roman"/>
          <w:sz w:val="28"/>
        </w:rPr>
        <w:t>патронажа над совершеннолетним</w:t>
      </w:r>
      <w:r w:rsidR="00050239">
        <w:rPr>
          <w:rFonts w:ascii="Times New Roman" w:hAnsi="Times New Roman"/>
          <w:sz w:val="28"/>
        </w:rPr>
        <w:t xml:space="preserve"> </w:t>
      </w:r>
      <w:r w:rsidR="00E25869" w:rsidRPr="00E25869">
        <w:rPr>
          <w:rFonts w:ascii="Times New Roman" w:hAnsi="Times New Roman"/>
          <w:sz w:val="28"/>
        </w:rPr>
        <w:t>дееспособным граждан</w:t>
      </w:r>
      <w:r w:rsidR="00050239">
        <w:rPr>
          <w:rFonts w:ascii="Times New Roman" w:hAnsi="Times New Roman"/>
          <w:sz w:val="28"/>
        </w:rPr>
        <w:t>ином</w:t>
      </w:r>
      <w:r w:rsidR="00E25869">
        <w:rPr>
          <w:rFonts w:ascii="Times New Roman" w:hAnsi="Times New Roman"/>
          <w:sz w:val="28"/>
        </w:rPr>
        <w:t>;</w:t>
      </w:r>
    </w:p>
    <w:p w:rsidR="00E25869" w:rsidRDefault="00E25869" w:rsidP="00FB6C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E25869">
        <w:rPr>
          <w:rFonts w:ascii="Times New Roman" w:hAnsi="Times New Roman"/>
          <w:sz w:val="28"/>
        </w:rPr>
        <w:t>решени</w:t>
      </w:r>
      <w:r w:rsidR="0014462F">
        <w:rPr>
          <w:rFonts w:ascii="Times New Roman" w:hAnsi="Times New Roman"/>
          <w:sz w:val="28"/>
        </w:rPr>
        <w:t>е</w:t>
      </w:r>
      <w:r w:rsidRPr="00E258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отказе в </w:t>
      </w:r>
      <w:r w:rsidRPr="00E25869">
        <w:rPr>
          <w:rFonts w:ascii="Times New Roman" w:hAnsi="Times New Roman"/>
          <w:sz w:val="28"/>
        </w:rPr>
        <w:t>установлении патронажа над совершеннолетним</w:t>
      </w:r>
      <w:r w:rsidR="00050239">
        <w:rPr>
          <w:rFonts w:ascii="Times New Roman" w:hAnsi="Times New Roman"/>
          <w:sz w:val="28"/>
        </w:rPr>
        <w:t xml:space="preserve"> дееспособным</w:t>
      </w:r>
      <w:r w:rsidRPr="00E25869">
        <w:rPr>
          <w:rFonts w:ascii="Times New Roman" w:hAnsi="Times New Roman"/>
          <w:sz w:val="28"/>
        </w:rPr>
        <w:t xml:space="preserve"> граждан</w:t>
      </w:r>
      <w:r w:rsidR="00050239">
        <w:rPr>
          <w:rFonts w:ascii="Times New Roman" w:hAnsi="Times New Roman"/>
          <w:sz w:val="28"/>
        </w:rPr>
        <w:t>ином</w:t>
      </w:r>
      <w:r>
        <w:rPr>
          <w:rFonts w:ascii="Times New Roman" w:hAnsi="Times New Roman"/>
          <w:sz w:val="28"/>
        </w:rPr>
        <w:t>.</w:t>
      </w:r>
    </w:p>
    <w:p w:rsidR="0014462F" w:rsidRPr="0014462F" w:rsidRDefault="00465470" w:rsidP="0014462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2.3.1.1.</w:t>
      </w:r>
      <w:r w:rsidR="004B096B">
        <w:rPr>
          <w:rFonts w:ascii="Times New Roman" w:hAnsi="Times New Roman"/>
          <w:sz w:val="28"/>
        </w:rPr>
        <w:t xml:space="preserve"> </w:t>
      </w:r>
      <w:r w:rsidR="00E25869" w:rsidRPr="00E25869">
        <w:rPr>
          <w:rFonts w:ascii="Times New Roman" w:hAnsi="Times New Roman"/>
          <w:sz w:val="28"/>
        </w:rPr>
        <w:t>Документом, содержащим решение о предоставлении</w:t>
      </w:r>
      <w:r w:rsidR="0014462F">
        <w:rPr>
          <w:rFonts w:ascii="Times New Roman" w:hAnsi="Times New Roman"/>
          <w:sz w:val="28"/>
        </w:rPr>
        <w:t xml:space="preserve"> государственной услуги</w:t>
      </w:r>
      <w:r w:rsidR="009A18D9">
        <w:rPr>
          <w:rFonts w:ascii="Times New Roman" w:hAnsi="Times New Roman"/>
          <w:sz w:val="28"/>
        </w:rPr>
        <w:t xml:space="preserve"> в </w:t>
      </w:r>
      <w:r w:rsidR="006927CA">
        <w:rPr>
          <w:rFonts w:ascii="Times New Roman" w:hAnsi="Times New Roman"/>
          <w:sz w:val="28"/>
        </w:rPr>
        <w:t>виде</w:t>
      </w:r>
      <w:r w:rsidR="009A18D9">
        <w:rPr>
          <w:rFonts w:ascii="Times New Roman" w:hAnsi="Times New Roman"/>
          <w:sz w:val="28"/>
        </w:rPr>
        <w:t xml:space="preserve"> установления патронажа</w:t>
      </w:r>
      <w:r w:rsidR="0014462F">
        <w:rPr>
          <w:rFonts w:ascii="Times New Roman" w:hAnsi="Times New Roman"/>
          <w:sz w:val="28"/>
        </w:rPr>
        <w:t>,</w:t>
      </w:r>
      <w:r w:rsidR="0014462F" w:rsidRPr="0014462F">
        <w:t xml:space="preserve"> </w:t>
      </w:r>
      <w:r w:rsidR="0014462F">
        <w:rPr>
          <w:rFonts w:ascii="Times New Roman" w:hAnsi="Times New Roman"/>
          <w:sz w:val="28"/>
        </w:rPr>
        <w:t>на основании</w:t>
      </w:r>
      <w:r w:rsidR="0014462F" w:rsidRPr="0014462F">
        <w:rPr>
          <w:rFonts w:ascii="Times New Roman" w:hAnsi="Times New Roman"/>
          <w:sz w:val="28"/>
        </w:rPr>
        <w:t xml:space="preserve"> которого заявителю предоставляется результат, является</w:t>
      </w:r>
      <w:r w:rsidR="0014462F">
        <w:rPr>
          <w:rFonts w:ascii="Times New Roman" w:hAnsi="Times New Roman"/>
          <w:sz w:val="28"/>
        </w:rPr>
        <w:t xml:space="preserve"> принятое уполномоченным органом </w:t>
      </w:r>
      <w:r w:rsidR="0014462F" w:rsidRPr="0014462F">
        <w:rPr>
          <w:rFonts w:ascii="Times New Roman" w:hAnsi="Times New Roman"/>
          <w:sz w:val="28"/>
        </w:rPr>
        <w:t xml:space="preserve">решение об установлении патронажа над </w:t>
      </w:r>
      <w:r w:rsidR="00050239">
        <w:rPr>
          <w:rFonts w:ascii="Times New Roman" w:hAnsi="Times New Roman"/>
          <w:sz w:val="28"/>
        </w:rPr>
        <w:t>совершеннолетним</w:t>
      </w:r>
      <w:r w:rsidR="0014462F" w:rsidRPr="0014462F">
        <w:rPr>
          <w:rFonts w:ascii="Times New Roman" w:hAnsi="Times New Roman"/>
          <w:sz w:val="28"/>
        </w:rPr>
        <w:t xml:space="preserve"> дееспос</w:t>
      </w:r>
      <w:r w:rsidR="00050239">
        <w:rPr>
          <w:rFonts w:ascii="Times New Roman" w:hAnsi="Times New Roman"/>
          <w:sz w:val="28"/>
        </w:rPr>
        <w:t>обным гражданином</w:t>
      </w:r>
      <w:r w:rsidR="0014462F">
        <w:rPr>
          <w:rFonts w:ascii="Times New Roman" w:hAnsi="Times New Roman"/>
          <w:sz w:val="28"/>
        </w:rPr>
        <w:t xml:space="preserve"> или </w:t>
      </w:r>
      <w:r w:rsidR="005F3220" w:rsidRPr="005F3220">
        <w:rPr>
          <w:rFonts w:ascii="Times New Roman" w:hAnsi="Times New Roman"/>
          <w:sz w:val="28"/>
        </w:rPr>
        <w:t xml:space="preserve">решение </w:t>
      </w:r>
      <w:r w:rsidR="0014462F" w:rsidRPr="0014462F">
        <w:rPr>
          <w:rFonts w:ascii="Times New Roman" w:hAnsi="Times New Roman"/>
          <w:sz w:val="28"/>
        </w:rPr>
        <w:t xml:space="preserve">об отказе в установлении </w:t>
      </w:r>
      <w:r w:rsidR="00050239">
        <w:rPr>
          <w:rFonts w:ascii="Times New Roman" w:hAnsi="Times New Roman"/>
          <w:sz w:val="28"/>
        </w:rPr>
        <w:t>патронажа над совершеннолетним дееспособным гражданином</w:t>
      </w:r>
      <w:r w:rsidR="0014462F">
        <w:rPr>
          <w:rFonts w:ascii="Times New Roman" w:hAnsi="Times New Roman"/>
          <w:sz w:val="28"/>
        </w:rPr>
        <w:t>,</w:t>
      </w:r>
      <w:r w:rsidR="0014462F" w:rsidRPr="0014462F">
        <w:t xml:space="preserve"> </w:t>
      </w:r>
      <w:r w:rsidR="0014462F" w:rsidRPr="0014462F">
        <w:rPr>
          <w:rFonts w:ascii="Times New Roman" w:hAnsi="Times New Roman"/>
          <w:sz w:val="28"/>
        </w:rPr>
        <w:t>содержащее следующие сведения:</w:t>
      </w:r>
    </w:p>
    <w:p w:rsidR="0014462F" w:rsidRPr="0014462F" w:rsidRDefault="0014462F" w:rsidP="0014462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4462F">
        <w:rPr>
          <w:rFonts w:ascii="Times New Roman" w:hAnsi="Times New Roman"/>
          <w:sz w:val="28"/>
        </w:rPr>
        <w:t xml:space="preserve">наименование </w:t>
      </w:r>
      <w:r>
        <w:rPr>
          <w:rFonts w:ascii="Times New Roman" w:hAnsi="Times New Roman"/>
          <w:sz w:val="28"/>
        </w:rPr>
        <w:t xml:space="preserve">уполномоченного </w:t>
      </w:r>
      <w:r w:rsidRPr="0014462F">
        <w:rPr>
          <w:rFonts w:ascii="Times New Roman" w:hAnsi="Times New Roman"/>
          <w:sz w:val="28"/>
        </w:rPr>
        <w:t>органа;</w:t>
      </w:r>
    </w:p>
    <w:p w:rsidR="0014462F" w:rsidRPr="0014462F" w:rsidRDefault="0014462F" w:rsidP="0014462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4462F">
        <w:rPr>
          <w:rFonts w:ascii="Times New Roman" w:hAnsi="Times New Roman"/>
          <w:sz w:val="28"/>
        </w:rPr>
        <w:t>наименование документа;</w:t>
      </w:r>
    </w:p>
    <w:p w:rsidR="0014462F" w:rsidRPr="0014462F" w:rsidRDefault="00050239" w:rsidP="0014462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</w:t>
      </w:r>
      <w:r w:rsidR="0014462F" w:rsidRPr="0014462F">
        <w:rPr>
          <w:rFonts w:ascii="Times New Roman" w:hAnsi="Times New Roman"/>
          <w:sz w:val="28"/>
        </w:rPr>
        <w:t>;</w:t>
      </w:r>
    </w:p>
    <w:p w:rsidR="00E25869" w:rsidRPr="00E25869" w:rsidRDefault="0014462F" w:rsidP="0014462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4462F">
        <w:rPr>
          <w:rFonts w:ascii="Times New Roman" w:hAnsi="Times New Roman"/>
          <w:sz w:val="28"/>
        </w:rPr>
        <w:t>дата принятия.</w:t>
      </w:r>
    </w:p>
    <w:p w:rsidR="00B655EE" w:rsidRDefault="004B096B" w:rsidP="004B09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 w:rsidR="00465470">
        <w:rPr>
          <w:rFonts w:ascii="Times New Roman" w:hAnsi="Times New Roman"/>
          <w:sz w:val="28"/>
        </w:rPr>
        <w:t xml:space="preserve">1.2. </w:t>
      </w:r>
      <w:r w:rsidR="00B655EE">
        <w:rPr>
          <w:rFonts w:ascii="Times New Roman" w:hAnsi="Times New Roman"/>
          <w:sz w:val="28"/>
        </w:rPr>
        <w:t>Р</w:t>
      </w:r>
      <w:r w:rsidR="00B655EE" w:rsidRPr="00B655EE">
        <w:rPr>
          <w:rFonts w:ascii="Times New Roman" w:hAnsi="Times New Roman"/>
          <w:sz w:val="28"/>
        </w:rPr>
        <w:t>еестров</w:t>
      </w:r>
      <w:r w:rsidR="00B655EE">
        <w:rPr>
          <w:rFonts w:ascii="Times New Roman" w:hAnsi="Times New Roman"/>
          <w:sz w:val="28"/>
        </w:rPr>
        <w:t>ая</w:t>
      </w:r>
      <w:r w:rsidR="00B655EE" w:rsidRPr="00B655EE">
        <w:rPr>
          <w:rFonts w:ascii="Times New Roman" w:hAnsi="Times New Roman"/>
          <w:sz w:val="28"/>
        </w:rPr>
        <w:t xml:space="preserve"> запис</w:t>
      </w:r>
      <w:r w:rsidR="00B655EE">
        <w:rPr>
          <w:rFonts w:ascii="Times New Roman" w:hAnsi="Times New Roman"/>
          <w:sz w:val="28"/>
        </w:rPr>
        <w:t>ь</w:t>
      </w:r>
      <w:r w:rsidR="00B655EE" w:rsidRPr="00B655EE">
        <w:rPr>
          <w:rFonts w:ascii="Times New Roman" w:hAnsi="Times New Roman"/>
          <w:sz w:val="28"/>
        </w:rPr>
        <w:t xml:space="preserve"> в качестве результата предоставления </w:t>
      </w:r>
      <w:r w:rsidR="00B655EE">
        <w:rPr>
          <w:rFonts w:ascii="Times New Roman" w:hAnsi="Times New Roman"/>
          <w:sz w:val="28"/>
        </w:rPr>
        <w:t>государственной услуги</w:t>
      </w:r>
      <w:r w:rsidR="009A18D9">
        <w:rPr>
          <w:rFonts w:ascii="Times New Roman" w:hAnsi="Times New Roman"/>
          <w:sz w:val="28"/>
        </w:rPr>
        <w:t xml:space="preserve"> в </w:t>
      </w:r>
      <w:r w:rsidR="006927CA">
        <w:rPr>
          <w:rFonts w:ascii="Times New Roman" w:hAnsi="Times New Roman"/>
          <w:sz w:val="28"/>
        </w:rPr>
        <w:t>виде</w:t>
      </w:r>
      <w:r w:rsidR="009A18D9">
        <w:rPr>
          <w:rFonts w:ascii="Times New Roman" w:hAnsi="Times New Roman"/>
          <w:sz w:val="28"/>
        </w:rPr>
        <w:t xml:space="preserve"> установления патронажа</w:t>
      </w:r>
      <w:r w:rsidR="00B655EE">
        <w:rPr>
          <w:rFonts w:ascii="Times New Roman" w:hAnsi="Times New Roman"/>
          <w:sz w:val="28"/>
        </w:rPr>
        <w:t xml:space="preserve"> </w:t>
      </w:r>
      <w:r w:rsidR="00B655EE" w:rsidRPr="00B655EE">
        <w:rPr>
          <w:rFonts w:ascii="Times New Roman" w:hAnsi="Times New Roman"/>
          <w:sz w:val="28"/>
        </w:rPr>
        <w:t>не предусмотрен</w:t>
      </w:r>
      <w:r w:rsidR="00B655EE">
        <w:rPr>
          <w:rFonts w:ascii="Times New Roman" w:hAnsi="Times New Roman"/>
          <w:sz w:val="28"/>
        </w:rPr>
        <w:t>а</w:t>
      </w:r>
      <w:r w:rsidR="00B655EE" w:rsidRPr="00B655EE">
        <w:rPr>
          <w:rFonts w:ascii="Times New Roman" w:hAnsi="Times New Roman"/>
          <w:sz w:val="28"/>
        </w:rPr>
        <w:t>.</w:t>
      </w:r>
    </w:p>
    <w:p w:rsidR="00B655EE" w:rsidRDefault="00465470" w:rsidP="00B655E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2.3.1.3.</w:t>
      </w:r>
      <w:r w:rsidR="00B655EE">
        <w:rPr>
          <w:rFonts w:ascii="Times New Roman" w:hAnsi="Times New Roman"/>
          <w:sz w:val="28"/>
        </w:rPr>
        <w:t xml:space="preserve"> </w:t>
      </w:r>
      <w:r w:rsidR="00A3543B" w:rsidRPr="00C5253A">
        <w:rPr>
          <w:rFonts w:ascii="Times New Roman" w:hAnsi="Times New Roman"/>
          <w:sz w:val="28"/>
        </w:rPr>
        <w:t xml:space="preserve">Факт получения заявителем результата предоставления государственной услуги </w:t>
      </w:r>
      <w:r w:rsidR="009A18D9">
        <w:rPr>
          <w:rFonts w:ascii="Times New Roman" w:hAnsi="Times New Roman"/>
          <w:sz w:val="28"/>
        </w:rPr>
        <w:t xml:space="preserve">в </w:t>
      </w:r>
      <w:r w:rsidR="006927CA">
        <w:rPr>
          <w:rFonts w:ascii="Times New Roman" w:hAnsi="Times New Roman"/>
          <w:sz w:val="28"/>
        </w:rPr>
        <w:t>виде</w:t>
      </w:r>
      <w:r w:rsidR="009A18D9">
        <w:rPr>
          <w:rFonts w:ascii="Times New Roman" w:hAnsi="Times New Roman"/>
          <w:sz w:val="28"/>
        </w:rPr>
        <w:t xml:space="preserve"> </w:t>
      </w:r>
      <w:r w:rsidR="009A18D9" w:rsidRPr="009A18D9">
        <w:rPr>
          <w:rFonts w:ascii="Times New Roman" w:hAnsi="Times New Roman"/>
          <w:sz w:val="28"/>
        </w:rPr>
        <w:t xml:space="preserve">установления патронажа </w:t>
      </w:r>
      <w:r w:rsidR="00A3543B" w:rsidRPr="00C5253A">
        <w:rPr>
          <w:rFonts w:ascii="Times New Roman" w:hAnsi="Times New Roman"/>
          <w:sz w:val="28"/>
        </w:rPr>
        <w:t>в и</w:t>
      </w:r>
      <w:r w:rsidR="00B655EE" w:rsidRPr="00C5253A">
        <w:rPr>
          <w:rFonts w:ascii="Times New Roman" w:hAnsi="Times New Roman"/>
          <w:sz w:val="28"/>
        </w:rPr>
        <w:t>нформационн</w:t>
      </w:r>
      <w:r w:rsidR="00A3543B" w:rsidRPr="00C5253A">
        <w:rPr>
          <w:rFonts w:ascii="Times New Roman" w:hAnsi="Times New Roman"/>
          <w:sz w:val="28"/>
        </w:rPr>
        <w:t>ой</w:t>
      </w:r>
      <w:r w:rsidR="00B655EE" w:rsidRPr="00C5253A">
        <w:rPr>
          <w:rFonts w:ascii="Times New Roman" w:hAnsi="Times New Roman"/>
          <w:sz w:val="28"/>
        </w:rPr>
        <w:t xml:space="preserve"> систем</w:t>
      </w:r>
      <w:r w:rsidR="00A3543B" w:rsidRPr="00C5253A">
        <w:rPr>
          <w:rFonts w:ascii="Times New Roman" w:hAnsi="Times New Roman"/>
          <w:sz w:val="28"/>
        </w:rPr>
        <w:t>е не фиксируется</w:t>
      </w:r>
      <w:r w:rsidR="00B655EE" w:rsidRPr="00C5253A">
        <w:rPr>
          <w:rFonts w:ascii="Times New Roman" w:hAnsi="Times New Roman"/>
          <w:sz w:val="28"/>
        </w:rPr>
        <w:t xml:space="preserve">. </w:t>
      </w:r>
    </w:p>
    <w:p w:rsidR="00A3543B" w:rsidRDefault="00465470" w:rsidP="004B09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2.3.1.4.</w:t>
      </w:r>
      <w:r w:rsidR="00B655EE">
        <w:rPr>
          <w:rFonts w:ascii="Times New Roman" w:hAnsi="Times New Roman"/>
          <w:sz w:val="28"/>
        </w:rPr>
        <w:t xml:space="preserve"> </w:t>
      </w:r>
      <w:r w:rsidR="004B096B" w:rsidRPr="004B096B">
        <w:rPr>
          <w:rFonts w:ascii="Times New Roman" w:hAnsi="Times New Roman"/>
          <w:sz w:val="28"/>
        </w:rPr>
        <w:t>Результат предоставления государственной услуги</w:t>
      </w:r>
      <w:r w:rsidR="00A3543B">
        <w:rPr>
          <w:rFonts w:ascii="Times New Roman" w:hAnsi="Times New Roman"/>
          <w:sz w:val="28"/>
        </w:rPr>
        <w:t xml:space="preserve"> </w:t>
      </w:r>
      <w:r w:rsidR="009A18D9" w:rsidRPr="009A18D9">
        <w:rPr>
          <w:rFonts w:ascii="Times New Roman" w:hAnsi="Times New Roman"/>
          <w:sz w:val="28"/>
        </w:rPr>
        <w:t xml:space="preserve">в </w:t>
      </w:r>
      <w:r w:rsidR="006927CA">
        <w:rPr>
          <w:rFonts w:ascii="Times New Roman" w:hAnsi="Times New Roman"/>
          <w:sz w:val="28"/>
        </w:rPr>
        <w:t>виде</w:t>
      </w:r>
      <w:r w:rsidR="009A18D9" w:rsidRPr="009A18D9">
        <w:rPr>
          <w:rFonts w:ascii="Times New Roman" w:hAnsi="Times New Roman"/>
          <w:sz w:val="28"/>
        </w:rPr>
        <w:t xml:space="preserve"> установления патронажа </w:t>
      </w:r>
      <w:r w:rsidR="00A3543B">
        <w:rPr>
          <w:rFonts w:ascii="Times New Roman" w:hAnsi="Times New Roman"/>
          <w:sz w:val="28"/>
        </w:rPr>
        <w:t>в зависимости от выбора заявителя либо способа обращения за</w:t>
      </w:r>
      <w:r w:rsidR="009A18D9">
        <w:rPr>
          <w:rFonts w:ascii="Times New Roman" w:hAnsi="Times New Roman"/>
          <w:sz w:val="28"/>
        </w:rPr>
        <w:t xml:space="preserve"> ее </w:t>
      </w:r>
      <w:r w:rsidR="00A3543B">
        <w:rPr>
          <w:rFonts w:ascii="Times New Roman" w:hAnsi="Times New Roman"/>
          <w:sz w:val="28"/>
        </w:rPr>
        <w:t xml:space="preserve">предоставлением </w:t>
      </w:r>
      <w:r w:rsidR="00A3543B" w:rsidRPr="00A3543B">
        <w:rPr>
          <w:rFonts w:ascii="Times New Roman" w:hAnsi="Times New Roman"/>
          <w:sz w:val="28"/>
        </w:rPr>
        <w:t>выда</w:t>
      </w:r>
      <w:r w:rsidR="00A3543B">
        <w:rPr>
          <w:rFonts w:ascii="Times New Roman" w:hAnsi="Times New Roman"/>
          <w:sz w:val="28"/>
        </w:rPr>
        <w:t xml:space="preserve">ется </w:t>
      </w:r>
      <w:r w:rsidR="00CF30CB">
        <w:rPr>
          <w:rFonts w:ascii="Times New Roman" w:hAnsi="Times New Roman"/>
          <w:sz w:val="28"/>
        </w:rPr>
        <w:t>заявителю лично в уполномоченном</w:t>
      </w:r>
      <w:r w:rsidR="00A3543B">
        <w:rPr>
          <w:rFonts w:ascii="Times New Roman" w:hAnsi="Times New Roman"/>
          <w:sz w:val="28"/>
        </w:rPr>
        <w:t xml:space="preserve"> органе, </w:t>
      </w:r>
      <w:r w:rsidR="004B096B" w:rsidRPr="004B096B">
        <w:rPr>
          <w:rFonts w:ascii="Times New Roman" w:hAnsi="Times New Roman"/>
          <w:sz w:val="28"/>
        </w:rPr>
        <w:t>по</w:t>
      </w:r>
      <w:r w:rsidR="00A3543B">
        <w:rPr>
          <w:rFonts w:ascii="Times New Roman" w:hAnsi="Times New Roman"/>
          <w:sz w:val="28"/>
        </w:rPr>
        <w:t xml:space="preserve">средством </w:t>
      </w:r>
      <w:r w:rsidR="009E2172">
        <w:rPr>
          <w:rFonts w:ascii="Times New Roman" w:hAnsi="Times New Roman"/>
          <w:sz w:val="28"/>
        </w:rPr>
        <w:t>почтовой связи</w:t>
      </w:r>
      <w:r w:rsidR="00A3543B">
        <w:rPr>
          <w:rFonts w:ascii="Times New Roman" w:hAnsi="Times New Roman"/>
          <w:sz w:val="28"/>
        </w:rPr>
        <w:t>,</w:t>
      </w:r>
      <w:r w:rsidR="00AA3BBF">
        <w:rPr>
          <w:rFonts w:ascii="Times New Roman" w:hAnsi="Times New Roman"/>
          <w:sz w:val="28"/>
        </w:rPr>
        <w:t xml:space="preserve"> посредством </w:t>
      </w:r>
      <w:r w:rsidRPr="00465470">
        <w:rPr>
          <w:rFonts w:ascii="Times New Roman" w:hAnsi="Times New Roman"/>
          <w:sz w:val="28"/>
        </w:rPr>
        <w:t xml:space="preserve">федеральной государственной информационной системе «Единый портал государственных и </w:t>
      </w:r>
      <w:r w:rsidRPr="0011219C">
        <w:rPr>
          <w:rFonts w:ascii="Times New Roman" w:hAnsi="Times New Roman"/>
          <w:sz w:val="28"/>
        </w:rPr>
        <w:t>муниципальных услуг (функций)»</w:t>
      </w:r>
      <w:r w:rsidR="00D86D4A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>, подсистемы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</w:t>
      </w:r>
      <w:r w:rsidRPr="00465470">
        <w:rPr>
          <w:rFonts w:ascii="Times New Roman" w:hAnsi="Times New Roman"/>
          <w:sz w:val="28"/>
        </w:rPr>
        <w:t xml:space="preserve">» (при наличии технической возможности) </w:t>
      </w:r>
      <w:r>
        <w:rPr>
          <w:rFonts w:ascii="Times New Roman" w:hAnsi="Times New Roman"/>
          <w:sz w:val="28"/>
        </w:rPr>
        <w:t xml:space="preserve">(далее - </w:t>
      </w:r>
      <w:r w:rsidR="00AA3BBF" w:rsidRPr="00465470">
        <w:rPr>
          <w:rFonts w:ascii="Times New Roman" w:hAnsi="Times New Roman"/>
          <w:sz w:val="28"/>
        </w:rPr>
        <w:t>портал, региональн</w:t>
      </w:r>
      <w:r w:rsidRPr="00465470">
        <w:rPr>
          <w:rFonts w:ascii="Times New Roman" w:hAnsi="Times New Roman"/>
          <w:sz w:val="28"/>
        </w:rPr>
        <w:t>ый</w:t>
      </w:r>
      <w:r w:rsidR="00AA3BBF" w:rsidRPr="00465470">
        <w:rPr>
          <w:rFonts w:ascii="Times New Roman" w:hAnsi="Times New Roman"/>
          <w:sz w:val="28"/>
        </w:rPr>
        <w:t xml:space="preserve"> портал</w:t>
      </w:r>
      <w:r w:rsidRPr="00465470">
        <w:rPr>
          <w:rFonts w:ascii="Times New Roman" w:hAnsi="Times New Roman"/>
          <w:sz w:val="28"/>
        </w:rPr>
        <w:t>)</w:t>
      </w:r>
      <w:r w:rsidR="00AA3BBF" w:rsidRPr="00465470">
        <w:rPr>
          <w:rFonts w:ascii="Times New Roman" w:hAnsi="Times New Roman"/>
          <w:sz w:val="28"/>
        </w:rPr>
        <w:t>,</w:t>
      </w:r>
      <w:r w:rsidR="00A3543B" w:rsidRPr="00465470">
        <w:rPr>
          <w:rFonts w:ascii="Times New Roman" w:hAnsi="Times New Roman"/>
          <w:sz w:val="28"/>
        </w:rPr>
        <w:t xml:space="preserve"> на электронную почту заявителя, в МФЦ.</w:t>
      </w:r>
      <w:r w:rsidR="009D0822">
        <w:rPr>
          <w:rFonts w:ascii="Times New Roman" w:hAnsi="Times New Roman"/>
          <w:sz w:val="28"/>
        </w:rPr>
        <w:t xml:space="preserve"> </w:t>
      </w:r>
    </w:p>
    <w:p w:rsidR="00465470" w:rsidRDefault="00465470" w:rsidP="004B09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2.3.2. </w:t>
      </w:r>
      <w:r w:rsidRPr="00465470">
        <w:rPr>
          <w:rFonts w:ascii="Times New Roman" w:hAnsi="Times New Roman"/>
          <w:sz w:val="28"/>
        </w:rPr>
        <w:t xml:space="preserve">Результатом предоставления государственной услуги в </w:t>
      </w:r>
      <w:r w:rsidR="006927CA">
        <w:rPr>
          <w:rFonts w:ascii="Times New Roman" w:hAnsi="Times New Roman"/>
          <w:sz w:val="28"/>
        </w:rPr>
        <w:t>виде</w:t>
      </w:r>
      <w:r w:rsidRPr="00465470">
        <w:rPr>
          <w:rFonts w:ascii="Times New Roman" w:hAnsi="Times New Roman"/>
          <w:sz w:val="28"/>
        </w:rPr>
        <w:t xml:space="preserve"> прекращения патронажа</w:t>
      </w:r>
      <w:r w:rsidR="00F81EB4" w:rsidRPr="00F81EB4">
        <w:rPr>
          <w:rFonts w:ascii="Times New Roman" w:hAnsi="Times New Roman"/>
          <w:sz w:val="28"/>
        </w:rPr>
        <w:t xml:space="preserve"> </w:t>
      </w:r>
      <w:r w:rsidRPr="00465470">
        <w:rPr>
          <w:rFonts w:ascii="Times New Roman" w:hAnsi="Times New Roman"/>
          <w:sz w:val="28"/>
        </w:rPr>
        <w:t>является: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 xml:space="preserve">решение о </w:t>
      </w:r>
      <w:r w:rsidR="009A18D9">
        <w:rPr>
          <w:rFonts w:ascii="Times New Roman" w:hAnsi="Times New Roman"/>
          <w:sz w:val="28"/>
        </w:rPr>
        <w:t>прекращении</w:t>
      </w:r>
      <w:r w:rsidRPr="00465470">
        <w:rPr>
          <w:rFonts w:ascii="Times New Roman" w:hAnsi="Times New Roman"/>
          <w:sz w:val="28"/>
        </w:rPr>
        <w:t xml:space="preserve"> патронажа над совершеннолетним дееспособным гражданином;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 xml:space="preserve">решение об отказе в </w:t>
      </w:r>
      <w:r w:rsidR="009A18D9">
        <w:rPr>
          <w:rFonts w:ascii="Times New Roman" w:hAnsi="Times New Roman"/>
          <w:sz w:val="28"/>
        </w:rPr>
        <w:t>прекращении</w:t>
      </w:r>
      <w:r w:rsidRPr="00465470">
        <w:rPr>
          <w:rFonts w:ascii="Times New Roman" w:hAnsi="Times New Roman"/>
          <w:sz w:val="28"/>
        </w:rPr>
        <w:t xml:space="preserve"> патронажа над совершеннолетним дееспособным гражданином.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>2.3.</w:t>
      </w:r>
      <w:r w:rsidR="009A18D9">
        <w:rPr>
          <w:rFonts w:ascii="Times New Roman" w:hAnsi="Times New Roman"/>
          <w:sz w:val="28"/>
        </w:rPr>
        <w:t>2</w:t>
      </w:r>
      <w:r w:rsidRPr="00465470">
        <w:rPr>
          <w:rFonts w:ascii="Times New Roman" w:hAnsi="Times New Roman"/>
          <w:sz w:val="28"/>
        </w:rPr>
        <w:t xml:space="preserve">.1. Документом, содержащим решение о </w:t>
      </w:r>
      <w:r w:rsidR="009A18D9">
        <w:rPr>
          <w:rFonts w:ascii="Times New Roman" w:hAnsi="Times New Roman"/>
          <w:sz w:val="28"/>
        </w:rPr>
        <w:t>предоставлении</w:t>
      </w:r>
      <w:r w:rsidRPr="00465470">
        <w:rPr>
          <w:rFonts w:ascii="Times New Roman" w:hAnsi="Times New Roman"/>
          <w:sz w:val="28"/>
        </w:rPr>
        <w:t xml:space="preserve"> государственной услуги</w:t>
      </w:r>
      <w:r w:rsidR="009A18D9">
        <w:rPr>
          <w:rFonts w:ascii="Times New Roman" w:hAnsi="Times New Roman"/>
          <w:sz w:val="28"/>
        </w:rPr>
        <w:t xml:space="preserve"> в </w:t>
      </w:r>
      <w:r w:rsidR="00114717">
        <w:rPr>
          <w:rFonts w:ascii="Times New Roman" w:hAnsi="Times New Roman"/>
          <w:sz w:val="28"/>
        </w:rPr>
        <w:t>виде</w:t>
      </w:r>
      <w:r w:rsidR="009A18D9">
        <w:rPr>
          <w:rFonts w:ascii="Times New Roman" w:hAnsi="Times New Roman"/>
          <w:sz w:val="28"/>
        </w:rPr>
        <w:t xml:space="preserve"> прекращения патронажа</w:t>
      </w:r>
      <w:r w:rsidRPr="00465470">
        <w:rPr>
          <w:rFonts w:ascii="Times New Roman" w:hAnsi="Times New Roman"/>
          <w:sz w:val="28"/>
        </w:rPr>
        <w:t>, на основании которого заявителю предоставляется результат, является принятое уп</w:t>
      </w:r>
      <w:r w:rsidR="009A18D9">
        <w:rPr>
          <w:rFonts w:ascii="Times New Roman" w:hAnsi="Times New Roman"/>
          <w:sz w:val="28"/>
        </w:rPr>
        <w:t xml:space="preserve">олномоченным органом решение о прекращении </w:t>
      </w:r>
      <w:r w:rsidRPr="00465470">
        <w:rPr>
          <w:rFonts w:ascii="Times New Roman" w:hAnsi="Times New Roman"/>
          <w:sz w:val="28"/>
        </w:rPr>
        <w:t xml:space="preserve">патронажа над совершеннолетним дееспособным гражданином или решение об отказе в </w:t>
      </w:r>
      <w:r w:rsidR="009A18D9">
        <w:rPr>
          <w:rFonts w:ascii="Times New Roman" w:hAnsi="Times New Roman"/>
          <w:sz w:val="28"/>
        </w:rPr>
        <w:t>прекращении</w:t>
      </w:r>
      <w:r w:rsidRPr="00465470">
        <w:rPr>
          <w:rFonts w:ascii="Times New Roman" w:hAnsi="Times New Roman"/>
          <w:sz w:val="28"/>
        </w:rPr>
        <w:t xml:space="preserve"> патронажа над совершеннолетним дееспособным гражданином, содержащее следующие сведения: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>наименование уполномоченного органа;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>наименование документа;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t>регистрационный номер;</w:t>
      </w:r>
    </w:p>
    <w:p w:rsidR="00465470" w:rsidRPr="00465470" w:rsidRDefault="00465470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65470">
        <w:rPr>
          <w:rFonts w:ascii="Times New Roman" w:hAnsi="Times New Roman"/>
          <w:sz w:val="28"/>
        </w:rPr>
        <w:lastRenderedPageBreak/>
        <w:t>дата принятия.</w:t>
      </w:r>
    </w:p>
    <w:p w:rsidR="00465470" w:rsidRPr="00465470" w:rsidRDefault="009A18D9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</w:t>
      </w:r>
      <w:r w:rsidR="00465470" w:rsidRPr="00465470">
        <w:rPr>
          <w:rFonts w:ascii="Times New Roman" w:hAnsi="Times New Roman"/>
          <w:sz w:val="28"/>
        </w:rPr>
        <w:t>.2. Реестровая запись в качестве результата предоставления государственной услуги</w:t>
      </w:r>
      <w:r>
        <w:rPr>
          <w:rFonts w:ascii="Times New Roman" w:hAnsi="Times New Roman"/>
          <w:sz w:val="28"/>
        </w:rPr>
        <w:t xml:space="preserve"> в </w:t>
      </w:r>
      <w:r w:rsidR="00114717"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прекращения патронажа</w:t>
      </w:r>
      <w:r w:rsidR="00465470" w:rsidRPr="00465470">
        <w:rPr>
          <w:rFonts w:ascii="Times New Roman" w:hAnsi="Times New Roman"/>
          <w:sz w:val="28"/>
        </w:rPr>
        <w:t xml:space="preserve"> не предусмотрена.</w:t>
      </w:r>
    </w:p>
    <w:p w:rsidR="00465470" w:rsidRPr="00465470" w:rsidRDefault="009A18D9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</w:t>
      </w:r>
      <w:r w:rsidR="00465470" w:rsidRPr="00465470">
        <w:rPr>
          <w:rFonts w:ascii="Times New Roman" w:hAnsi="Times New Roman"/>
          <w:sz w:val="28"/>
        </w:rPr>
        <w:t>.3. Факт получения заявителем результата предоставления государственной услуги</w:t>
      </w:r>
      <w:r>
        <w:rPr>
          <w:rFonts w:ascii="Times New Roman" w:hAnsi="Times New Roman"/>
          <w:sz w:val="28"/>
        </w:rPr>
        <w:t xml:space="preserve"> в </w:t>
      </w:r>
      <w:r w:rsidR="00114717"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прекращения патронажа</w:t>
      </w:r>
      <w:r w:rsidR="00465470" w:rsidRPr="00465470">
        <w:rPr>
          <w:rFonts w:ascii="Times New Roman" w:hAnsi="Times New Roman"/>
          <w:sz w:val="28"/>
        </w:rPr>
        <w:t xml:space="preserve"> в информационной системе не фиксируется. </w:t>
      </w:r>
    </w:p>
    <w:p w:rsidR="00465470" w:rsidRPr="0011219C" w:rsidRDefault="009A18D9" w:rsidP="00465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</w:t>
      </w:r>
      <w:r w:rsidR="00465470" w:rsidRPr="00465470">
        <w:rPr>
          <w:rFonts w:ascii="Times New Roman" w:hAnsi="Times New Roman"/>
          <w:sz w:val="28"/>
        </w:rPr>
        <w:t xml:space="preserve">.4. </w:t>
      </w:r>
      <w:r w:rsidR="00465470" w:rsidRPr="009F0B5A">
        <w:rPr>
          <w:rFonts w:ascii="Times New Roman" w:hAnsi="Times New Roman"/>
          <w:sz w:val="28"/>
        </w:rPr>
        <w:t xml:space="preserve">Результат предоставления государственной услуги </w:t>
      </w:r>
      <w:r w:rsidRPr="009F0B5A">
        <w:rPr>
          <w:rFonts w:ascii="Times New Roman" w:hAnsi="Times New Roman"/>
          <w:sz w:val="28"/>
        </w:rPr>
        <w:t xml:space="preserve">в </w:t>
      </w:r>
      <w:r w:rsidR="00114717" w:rsidRPr="009F0B5A">
        <w:rPr>
          <w:rFonts w:ascii="Times New Roman" w:hAnsi="Times New Roman"/>
          <w:sz w:val="28"/>
        </w:rPr>
        <w:t>виде</w:t>
      </w:r>
      <w:r w:rsidRPr="009F0B5A">
        <w:rPr>
          <w:rFonts w:ascii="Times New Roman" w:hAnsi="Times New Roman"/>
          <w:sz w:val="28"/>
        </w:rPr>
        <w:t xml:space="preserve"> </w:t>
      </w:r>
      <w:r w:rsidR="00114717" w:rsidRPr="009F0B5A">
        <w:rPr>
          <w:rFonts w:ascii="Times New Roman" w:hAnsi="Times New Roman"/>
          <w:sz w:val="28"/>
        </w:rPr>
        <w:t>прекращения</w:t>
      </w:r>
      <w:r w:rsidRPr="009F0B5A">
        <w:rPr>
          <w:rFonts w:ascii="Times New Roman" w:hAnsi="Times New Roman"/>
          <w:sz w:val="28"/>
        </w:rPr>
        <w:t xml:space="preserve"> патронажа </w:t>
      </w:r>
      <w:r w:rsidR="00465470" w:rsidRPr="009F0B5A">
        <w:rPr>
          <w:rFonts w:ascii="Times New Roman" w:hAnsi="Times New Roman"/>
          <w:sz w:val="28"/>
        </w:rPr>
        <w:t xml:space="preserve">в зависимости от выбора заявителя либо способа </w:t>
      </w:r>
      <w:r w:rsidR="00465470" w:rsidRPr="0011219C">
        <w:rPr>
          <w:rFonts w:ascii="Times New Roman" w:hAnsi="Times New Roman"/>
          <w:sz w:val="28"/>
        </w:rPr>
        <w:t xml:space="preserve">обращения за </w:t>
      </w:r>
      <w:r w:rsidRPr="0011219C">
        <w:rPr>
          <w:rFonts w:ascii="Times New Roman" w:hAnsi="Times New Roman"/>
          <w:sz w:val="28"/>
        </w:rPr>
        <w:t xml:space="preserve">ее </w:t>
      </w:r>
      <w:r w:rsidR="00465470" w:rsidRPr="0011219C">
        <w:rPr>
          <w:rFonts w:ascii="Times New Roman" w:hAnsi="Times New Roman"/>
          <w:sz w:val="28"/>
        </w:rPr>
        <w:t xml:space="preserve">предоставлением выдается заявителю лично в уполномоченном органе, посредством почтовой связи, посредством </w:t>
      </w:r>
      <w:r w:rsidR="00114717" w:rsidRPr="0011219C">
        <w:rPr>
          <w:rFonts w:ascii="Times New Roman" w:hAnsi="Times New Roman"/>
          <w:sz w:val="28"/>
        </w:rPr>
        <w:t>портала</w:t>
      </w:r>
      <w:r w:rsidR="00D86D4A" w:rsidRPr="0011219C">
        <w:rPr>
          <w:rFonts w:ascii="Times New Roman" w:hAnsi="Times New Roman"/>
          <w:sz w:val="28"/>
        </w:rPr>
        <w:t xml:space="preserve"> или </w:t>
      </w:r>
      <w:r w:rsidR="00114717" w:rsidRPr="0011219C">
        <w:rPr>
          <w:rFonts w:ascii="Times New Roman" w:hAnsi="Times New Roman"/>
          <w:sz w:val="28"/>
        </w:rPr>
        <w:t>регионального портала</w:t>
      </w:r>
      <w:r w:rsidR="00C97C37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="00465470" w:rsidRPr="0011219C">
        <w:rPr>
          <w:rFonts w:ascii="Times New Roman" w:hAnsi="Times New Roman"/>
          <w:sz w:val="28"/>
        </w:rPr>
        <w:t>,</w:t>
      </w:r>
      <w:r w:rsidR="00026ACC" w:rsidRPr="0011219C">
        <w:rPr>
          <w:rFonts w:ascii="Times New Roman" w:hAnsi="Times New Roman"/>
          <w:sz w:val="28"/>
        </w:rPr>
        <w:t xml:space="preserve"> на электронную почту заявителя</w:t>
      </w:r>
      <w:r w:rsidR="00465470" w:rsidRPr="0011219C">
        <w:rPr>
          <w:rFonts w:ascii="Times New Roman" w:hAnsi="Times New Roman"/>
          <w:sz w:val="28"/>
        </w:rPr>
        <w:t>.</w:t>
      </w:r>
    </w:p>
    <w:p w:rsidR="009A18D9" w:rsidRPr="0011219C" w:rsidRDefault="009D0822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2.4. Максимальный срок предоставления государственной услуги</w:t>
      </w:r>
      <w:r w:rsidR="009A18D9" w:rsidRPr="0011219C">
        <w:rPr>
          <w:rFonts w:ascii="Times New Roman" w:hAnsi="Times New Roman"/>
          <w:sz w:val="28"/>
        </w:rPr>
        <w:t>:</w:t>
      </w:r>
    </w:p>
    <w:p w:rsidR="00796412" w:rsidRDefault="009A18D9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2.4.1. В </w:t>
      </w:r>
      <w:r w:rsidR="00F11555" w:rsidRPr="0011219C">
        <w:rPr>
          <w:rFonts w:ascii="Times New Roman" w:hAnsi="Times New Roman"/>
          <w:sz w:val="28"/>
        </w:rPr>
        <w:t>виде</w:t>
      </w:r>
      <w:r w:rsidRPr="0011219C">
        <w:rPr>
          <w:rFonts w:ascii="Times New Roman" w:hAnsi="Times New Roman"/>
          <w:sz w:val="28"/>
        </w:rPr>
        <w:t xml:space="preserve"> установления патронажа</w:t>
      </w:r>
      <w:r w:rsidR="009D0822" w:rsidRPr="0011219C">
        <w:rPr>
          <w:rFonts w:ascii="Times New Roman" w:hAnsi="Times New Roman"/>
          <w:sz w:val="28"/>
        </w:rPr>
        <w:t xml:space="preserve"> составляет </w:t>
      </w:r>
      <w:r w:rsidR="00CF30CB" w:rsidRPr="0011219C">
        <w:rPr>
          <w:rFonts w:ascii="Times New Roman" w:hAnsi="Times New Roman"/>
          <w:sz w:val="28"/>
        </w:rPr>
        <w:t>30</w:t>
      </w:r>
      <w:r w:rsidR="00E75902" w:rsidRPr="0011219C">
        <w:rPr>
          <w:rFonts w:ascii="Times New Roman" w:hAnsi="Times New Roman"/>
          <w:sz w:val="28"/>
        </w:rPr>
        <w:t xml:space="preserve"> календарных </w:t>
      </w:r>
      <w:r w:rsidR="00CF30CB" w:rsidRPr="0011219C">
        <w:rPr>
          <w:rFonts w:ascii="Times New Roman" w:hAnsi="Times New Roman"/>
          <w:sz w:val="28"/>
        </w:rPr>
        <w:t>дней</w:t>
      </w:r>
      <w:r w:rsidR="00CF30CB" w:rsidRPr="00CF30CB">
        <w:rPr>
          <w:rFonts w:ascii="Times New Roman" w:hAnsi="Times New Roman"/>
          <w:sz w:val="28"/>
        </w:rPr>
        <w:t xml:space="preserve"> </w:t>
      </w:r>
      <w:r w:rsidR="003C1560" w:rsidRPr="00CF30CB">
        <w:rPr>
          <w:rFonts w:ascii="Times New Roman" w:hAnsi="Times New Roman"/>
          <w:sz w:val="28"/>
        </w:rPr>
        <w:t>со</w:t>
      </w:r>
      <w:r w:rsidR="00162CC0">
        <w:rPr>
          <w:rFonts w:ascii="Times New Roman" w:hAnsi="Times New Roman"/>
          <w:sz w:val="28"/>
        </w:rPr>
        <w:t xml:space="preserve"> дня регистрации заявлений</w:t>
      </w:r>
      <w:r w:rsidR="003C1560">
        <w:rPr>
          <w:rFonts w:ascii="Times New Roman" w:hAnsi="Times New Roman"/>
          <w:sz w:val="28"/>
        </w:rPr>
        <w:t xml:space="preserve"> и документов и (или) информации, необходим</w:t>
      </w:r>
      <w:r w:rsidR="00F11555">
        <w:rPr>
          <w:rFonts w:ascii="Times New Roman" w:hAnsi="Times New Roman"/>
          <w:sz w:val="28"/>
        </w:rPr>
        <w:t>ых</w:t>
      </w:r>
      <w:r w:rsidR="003C1560">
        <w:rPr>
          <w:rFonts w:ascii="Times New Roman" w:hAnsi="Times New Roman"/>
          <w:sz w:val="28"/>
        </w:rPr>
        <w:t xml:space="preserve"> для предоставления государственной услуги.</w:t>
      </w:r>
    </w:p>
    <w:p w:rsidR="003C1560" w:rsidRDefault="003C1560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настоящего административного регламента.</w:t>
      </w:r>
    </w:p>
    <w:p w:rsidR="00F11555" w:rsidRPr="00026ACC" w:rsidRDefault="009A18D9" w:rsidP="00F115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В части прекращения патронажа</w:t>
      </w:r>
      <w:r w:rsidR="00F11555">
        <w:rPr>
          <w:rFonts w:ascii="Times New Roman" w:hAnsi="Times New Roman"/>
          <w:sz w:val="28"/>
        </w:rPr>
        <w:t xml:space="preserve"> составляет 10 рабочих дней со дня </w:t>
      </w:r>
      <w:r w:rsidR="00F11555" w:rsidRPr="00026ACC">
        <w:rPr>
          <w:rFonts w:ascii="Times New Roman" w:hAnsi="Times New Roman"/>
          <w:sz w:val="28"/>
        </w:rPr>
        <w:t>регистрации заявления о прекращении патронажа</w:t>
      </w:r>
      <w:r w:rsidR="00D95B20">
        <w:rPr>
          <w:rFonts w:ascii="Times New Roman" w:hAnsi="Times New Roman"/>
          <w:sz w:val="28"/>
        </w:rPr>
        <w:t xml:space="preserve"> и документа, необходимого для предоставления государственной услуги</w:t>
      </w:r>
      <w:r w:rsidR="00F11555" w:rsidRPr="00026ACC">
        <w:rPr>
          <w:rFonts w:ascii="Times New Roman" w:hAnsi="Times New Roman"/>
          <w:sz w:val="28"/>
        </w:rPr>
        <w:t>.</w:t>
      </w:r>
    </w:p>
    <w:p w:rsidR="00F11555" w:rsidRDefault="00F11555" w:rsidP="00F115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26ACC">
        <w:rPr>
          <w:rFonts w:ascii="Times New Roman" w:hAnsi="Times New Roman"/>
          <w:sz w:val="28"/>
        </w:rPr>
        <w:t xml:space="preserve">  Максимальный срок предоставления государственной</w:t>
      </w:r>
      <w:r w:rsidRPr="00F11555">
        <w:rPr>
          <w:rFonts w:ascii="Times New Roman" w:hAnsi="Times New Roman"/>
          <w:sz w:val="28"/>
        </w:rPr>
        <w:t xml:space="preserve"> услуги определяется для каждого варианта государственной услуги и приведен в соответствующем разделе настоящего административного регламента.</w:t>
      </w:r>
    </w:p>
    <w:p w:rsidR="00796412" w:rsidRDefault="003C1560" w:rsidP="00277D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 w:rsidR="00DC06C9">
        <w:rPr>
          <w:rFonts w:ascii="Times New Roman" w:hAnsi="Times New Roman"/>
          <w:sz w:val="28"/>
        </w:rPr>
        <w:t xml:space="preserve"> </w:t>
      </w:r>
      <w:r w:rsidR="00FA040C" w:rsidRPr="00FA040C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 w:rsidR="00C12788">
        <w:rPr>
          <w:rFonts w:ascii="Times New Roman" w:hAnsi="Times New Roman"/>
          <w:sz w:val="28"/>
        </w:rPr>
        <w:t xml:space="preserve">уполномоченного органа, а также </w:t>
      </w:r>
      <w:r w:rsidR="00C12788" w:rsidRPr="00C12788">
        <w:rPr>
          <w:rFonts w:ascii="Times New Roman" w:hAnsi="Times New Roman"/>
          <w:sz w:val="28"/>
        </w:rPr>
        <w:t>специалистов, ответственных за предоставление государственной услуги</w:t>
      </w:r>
      <w:r w:rsidR="00277D9D">
        <w:rPr>
          <w:rFonts w:ascii="Times New Roman" w:hAnsi="Times New Roman"/>
          <w:sz w:val="28"/>
        </w:rPr>
        <w:t xml:space="preserve">, </w:t>
      </w:r>
      <w:r w:rsidR="00277D9D" w:rsidRPr="00277D9D">
        <w:rPr>
          <w:rFonts w:ascii="Times New Roman" w:hAnsi="Times New Roman"/>
          <w:sz w:val="28"/>
        </w:rPr>
        <w:t>размещен</w:t>
      </w:r>
      <w:r w:rsidR="00277D9D">
        <w:rPr>
          <w:rFonts w:ascii="Times New Roman" w:hAnsi="Times New Roman"/>
          <w:sz w:val="28"/>
        </w:rPr>
        <w:t>ы</w:t>
      </w:r>
      <w:r w:rsidR="00277D9D" w:rsidRPr="00277D9D">
        <w:rPr>
          <w:rFonts w:ascii="Times New Roman" w:hAnsi="Times New Roman"/>
          <w:sz w:val="28"/>
        </w:rPr>
        <w:t xml:space="preserve"> </w:t>
      </w:r>
      <w:r w:rsidR="00277D9D">
        <w:rPr>
          <w:rFonts w:ascii="Times New Roman" w:hAnsi="Times New Roman"/>
          <w:sz w:val="28"/>
        </w:rPr>
        <w:t xml:space="preserve">на </w:t>
      </w:r>
      <w:r w:rsidR="00277D9D" w:rsidRPr="00277D9D">
        <w:rPr>
          <w:rFonts w:ascii="Times New Roman" w:hAnsi="Times New Roman"/>
          <w:sz w:val="28"/>
        </w:rPr>
        <w:t xml:space="preserve">официальном сайте уполномоченного органа в информационно-телекоммуникационной сети </w:t>
      </w:r>
      <w:r w:rsidR="00277D9D">
        <w:rPr>
          <w:rFonts w:ascii="Times New Roman" w:hAnsi="Times New Roman"/>
          <w:sz w:val="28"/>
        </w:rPr>
        <w:t>«</w:t>
      </w:r>
      <w:r w:rsidR="00277D9D" w:rsidRPr="00277D9D">
        <w:rPr>
          <w:rFonts w:ascii="Times New Roman" w:hAnsi="Times New Roman"/>
          <w:sz w:val="28"/>
        </w:rPr>
        <w:t>Интернет</w:t>
      </w:r>
      <w:r w:rsidR="00277D9D">
        <w:rPr>
          <w:rFonts w:ascii="Times New Roman" w:hAnsi="Times New Roman"/>
          <w:sz w:val="28"/>
        </w:rPr>
        <w:t>»</w:t>
      </w:r>
      <w:r w:rsidR="00F11555">
        <w:rPr>
          <w:rFonts w:ascii="Times New Roman" w:hAnsi="Times New Roman"/>
          <w:sz w:val="28"/>
        </w:rPr>
        <w:t xml:space="preserve"> (далее - </w:t>
      </w:r>
      <w:r w:rsidR="00F11555" w:rsidRPr="00455B0D">
        <w:rPr>
          <w:rFonts w:ascii="Times New Roman" w:hAnsi="Times New Roman"/>
          <w:sz w:val="28"/>
        </w:rPr>
        <w:t>официальный сайт уполномоченного органа</w:t>
      </w:r>
      <w:r w:rsidR="00F11555">
        <w:rPr>
          <w:rFonts w:ascii="Times New Roman" w:hAnsi="Times New Roman"/>
          <w:sz w:val="28"/>
        </w:rPr>
        <w:t>)</w:t>
      </w:r>
      <w:r w:rsidR="00277D9D">
        <w:rPr>
          <w:rFonts w:ascii="Times New Roman" w:hAnsi="Times New Roman"/>
          <w:sz w:val="28"/>
        </w:rPr>
        <w:t xml:space="preserve">, </w:t>
      </w:r>
      <w:r w:rsidR="00F11555">
        <w:rPr>
          <w:rFonts w:ascii="Times New Roman" w:hAnsi="Times New Roman"/>
          <w:sz w:val="28"/>
        </w:rPr>
        <w:t>на</w:t>
      </w:r>
      <w:r w:rsidR="00277D9D">
        <w:rPr>
          <w:rFonts w:ascii="Times New Roman" w:hAnsi="Times New Roman"/>
          <w:sz w:val="28"/>
        </w:rPr>
        <w:t xml:space="preserve"> </w:t>
      </w:r>
      <w:r w:rsidR="00277D9D" w:rsidRPr="00F11555">
        <w:rPr>
          <w:rFonts w:ascii="Times New Roman" w:hAnsi="Times New Roman"/>
          <w:sz w:val="28"/>
        </w:rPr>
        <w:t>портал</w:t>
      </w:r>
      <w:r w:rsidR="00F11555" w:rsidRPr="00F11555">
        <w:rPr>
          <w:rFonts w:ascii="Times New Roman" w:hAnsi="Times New Roman"/>
          <w:sz w:val="28"/>
        </w:rPr>
        <w:t>е</w:t>
      </w:r>
      <w:r w:rsidR="00277D9D" w:rsidRPr="00F11555">
        <w:rPr>
          <w:rFonts w:ascii="Times New Roman" w:hAnsi="Times New Roman"/>
          <w:sz w:val="28"/>
        </w:rPr>
        <w:t>, региональн</w:t>
      </w:r>
      <w:r w:rsidR="00F11555" w:rsidRPr="00F11555">
        <w:rPr>
          <w:rFonts w:ascii="Times New Roman" w:hAnsi="Times New Roman"/>
          <w:sz w:val="28"/>
        </w:rPr>
        <w:t>ом</w:t>
      </w:r>
      <w:r w:rsidR="00277D9D" w:rsidRPr="00F11555">
        <w:rPr>
          <w:rFonts w:ascii="Times New Roman" w:hAnsi="Times New Roman"/>
          <w:sz w:val="28"/>
        </w:rPr>
        <w:t xml:space="preserve"> портал</w:t>
      </w:r>
      <w:r w:rsidR="00F11555">
        <w:rPr>
          <w:rFonts w:ascii="Times New Roman" w:hAnsi="Times New Roman"/>
          <w:sz w:val="28"/>
        </w:rPr>
        <w:t>е</w:t>
      </w:r>
      <w:r w:rsidR="00277D9D">
        <w:rPr>
          <w:rFonts w:ascii="Times New Roman" w:hAnsi="Times New Roman"/>
          <w:sz w:val="28"/>
        </w:rPr>
        <w:t>.</w:t>
      </w:r>
    </w:p>
    <w:p w:rsidR="00277D9D" w:rsidRDefault="00277D9D" w:rsidP="00277D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="00454307">
        <w:rPr>
          <w:rFonts w:ascii="Times New Roman" w:hAnsi="Times New Roman"/>
          <w:sz w:val="28"/>
        </w:rPr>
        <w:t>Исчерпывающий перечень документов, необходимых для предоставления государственной услуги</w:t>
      </w:r>
    </w:p>
    <w:p w:rsidR="00F11555" w:rsidRDefault="00454307" w:rsidP="005D7B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 </w:t>
      </w:r>
      <w:r w:rsidR="005D7B97" w:rsidRPr="005D7B97">
        <w:rPr>
          <w:rFonts w:ascii="Times New Roman" w:hAnsi="Times New Roman"/>
          <w:sz w:val="28"/>
        </w:rPr>
        <w:t>Для предоставления го</w:t>
      </w:r>
      <w:r w:rsidR="000246BE">
        <w:rPr>
          <w:rFonts w:ascii="Times New Roman" w:hAnsi="Times New Roman"/>
          <w:sz w:val="28"/>
        </w:rPr>
        <w:t>сударственной услуги</w:t>
      </w:r>
      <w:r w:rsidR="00F11555">
        <w:rPr>
          <w:rFonts w:ascii="Times New Roman" w:hAnsi="Times New Roman"/>
          <w:sz w:val="28"/>
        </w:rPr>
        <w:t>:</w:t>
      </w:r>
    </w:p>
    <w:p w:rsidR="009E2172" w:rsidRDefault="00F11555" w:rsidP="005D7B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2.6.1.1. В виде установления патронажа </w:t>
      </w:r>
      <w:r w:rsidR="00C23E58" w:rsidRPr="00C23E58">
        <w:rPr>
          <w:rFonts w:ascii="Times New Roman" w:hAnsi="Times New Roman"/>
          <w:sz w:val="28"/>
        </w:rPr>
        <w:t>гражданин, нуждающийся в патронаже</w:t>
      </w:r>
      <w:r w:rsidR="00272833">
        <w:rPr>
          <w:rFonts w:ascii="Times New Roman" w:hAnsi="Times New Roman"/>
          <w:sz w:val="28"/>
        </w:rPr>
        <w:t>,</w:t>
      </w:r>
      <w:r w:rsidR="00C23E58" w:rsidRPr="00C23E58">
        <w:rPr>
          <w:rFonts w:ascii="Times New Roman" w:hAnsi="Times New Roman"/>
          <w:sz w:val="28"/>
        </w:rPr>
        <w:t xml:space="preserve"> </w:t>
      </w:r>
      <w:r w:rsidR="000246BE">
        <w:rPr>
          <w:rFonts w:ascii="Times New Roman" w:hAnsi="Times New Roman"/>
          <w:sz w:val="28"/>
        </w:rPr>
        <w:t>представляет</w:t>
      </w:r>
      <w:r w:rsidR="005D7B97">
        <w:rPr>
          <w:rFonts w:ascii="Times New Roman" w:hAnsi="Times New Roman"/>
          <w:sz w:val="28"/>
        </w:rPr>
        <w:t xml:space="preserve"> </w:t>
      </w:r>
      <w:r w:rsidR="00C83BCC">
        <w:rPr>
          <w:rFonts w:ascii="Times New Roman" w:hAnsi="Times New Roman"/>
          <w:sz w:val="28"/>
        </w:rPr>
        <w:t>самостоятельно</w:t>
      </w:r>
      <w:r w:rsidR="009E2172">
        <w:rPr>
          <w:rFonts w:ascii="Times New Roman" w:hAnsi="Times New Roman"/>
          <w:sz w:val="28"/>
        </w:rPr>
        <w:t>:</w:t>
      </w:r>
    </w:p>
    <w:p w:rsidR="005D7B97" w:rsidRDefault="009E2172" w:rsidP="005D7B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</w:t>
      </w:r>
      <w:r w:rsidR="00250C4B">
        <w:rPr>
          <w:rFonts w:ascii="Times New Roman" w:hAnsi="Times New Roman"/>
          <w:sz w:val="28"/>
        </w:rPr>
        <w:t>ление об установлении патронажа</w:t>
      </w:r>
      <w:r w:rsidR="00D51E48">
        <w:rPr>
          <w:rFonts w:ascii="Times New Roman" w:hAnsi="Times New Roman"/>
          <w:sz w:val="28"/>
        </w:rPr>
        <w:t xml:space="preserve"> над совершеннолетним дееспособным гражданином по форме согласно приложению № </w:t>
      </w:r>
      <w:r w:rsidR="00455B0D">
        <w:rPr>
          <w:rFonts w:ascii="Times New Roman" w:hAnsi="Times New Roman"/>
          <w:sz w:val="28"/>
        </w:rPr>
        <w:t>2</w:t>
      </w:r>
      <w:r w:rsidR="00D51E48">
        <w:rPr>
          <w:rFonts w:ascii="Times New Roman" w:hAnsi="Times New Roman"/>
          <w:sz w:val="28"/>
        </w:rPr>
        <w:t xml:space="preserve"> к настоящему административному регламенту</w:t>
      </w:r>
      <w:r w:rsidR="00250C4B">
        <w:rPr>
          <w:rFonts w:ascii="Times New Roman" w:hAnsi="Times New Roman"/>
          <w:sz w:val="28"/>
        </w:rPr>
        <w:t>;</w:t>
      </w:r>
    </w:p>
    <w:p w:rsidR="00796412" w:rsidRPr="002D4DF6" w:rsidRDefault="00320961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 w:rsidR="00250C4B" w:rsidRPr="00250C4B">
        <w:rPr>
          <w:rFonts w:ascii="Times New Roman" w:hAnsi="Times New Roman"/>
          <w:sz w:val="28"/>
        </w:rPr>
        <w:t xml:space="preserve"> документ</w:t>
      </w:r>
      <w:r w:rsidR="00250C4B">
        <w:rPr>
          <w:rFonts w:ascii="Times New Roman" w:hAnsi="Times New Roman"/>
          <w:sz w:val="28"/>
        </w:rPr>
        <w:t>а</w:t>
      </w:r>
      <w:r w:rsidR="00250C4B" w:rsidRPr="00250C4B">
        <w:rPr>
          <w:rFonts w:ascii="Times New Roman" w:hAnsi="Times New Roman"/>
          <w:sz w:val="28"/>
        </w:rPr>
        <w:t>, удостоверяющ</w:t>
      </w:r>
      <w:r w:rsidR="00250C4B">
        <w:rPr>
          <w:rFonts w:ascii="Times New Roman" w:hAnsi="Times New Roman"/>
          <w:sz w:val="28"/>
        </w:rPr>
        <w:t>его</w:t>
      </w:r>
      <w:r w:rsidR="00250C4B" w:rsidRPr="00250C4B">
        <w:rPr>
          <w:rFonts w:ascii="Times New Roman" w:hAnsi="Times New Roman"/>
          <w:sz w:val="28"/>
        </w:rPr>
        <w:t xml:space="preserve"> личность, место жительства</w:t>
      </w:r>
      <w:r w:rsidR="002D4DF6">
        <w:rPr>
          <w:rFonts w:ascii="Times New Roman" w:hAnsi="Times New Roman"/>
          <w:sz w:val="28"/>
        </w:rPr>
        <w:t xml:space="preserve"> (</w:t>
      </w:r>
      <w:r w:rsidR="00250C4B" w:rsidRPr="002D4DF6">
        <w:rPr>
          <w:rFonts w:ascii="Times New Roman" w:hAnsi="Times New Roman"/>
          <w:sz w:val="28"/>
        </w:rPr>
        <w:t>копии документа, удостоверяющего личность и полномочия представителя заявителя</w:t>
      </w:r>
      <w:r w:rsidR="002D4DF6">
        <w:rPr>
          <w:rFonts w:ascii="Times New Roman" w:hAnsi="Times New Roman"/>
          <w:sz w:val="28"/>
        </w:rPr>
        <w:t xml:space="preserve"> - </w:t>
      </w:r>
      <w:r w:rsidR="00250C4B" w:rsidRPr="002D4DF6">
        <w:rPr>
          <w:rFonts w:ascii="Times New Roman" w:hAnsi="Times New Roman"/>
          <w:sz w:val="28"/>
        </w:rPr>
        <w:t xml:space="preserve">в случае обращения </w:t>
      </w:r>
      <w:r w:rsidR="002D4DF6">
        <w:rPr>
          <w:rFonts w:ascii="Times New Roman" w:hAnsi="Times New Roman"/>
          <w:sz w:val="28"/>
        </w:rPr>
        <w:t>представителя заявителя</w:t>
      </w:r>
      <w:r w:rsidR="00250C4B" w:rsidRPr="002D4DF6">
        <w:rPr>
          <w:rFonts w:ascii="Times New Roman" w:hAnsi="Times New Roman"/>
          <w:sz w:val="28"/>
        </w:rPr>
        <w:t>);</w:t>
      </w:r>
    </w:p>
    <w:p w:rsidR="00250C4B" w:rsidRDefault="00250C4B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lastRenderedPageBreak/>
        <w:t xml:space="preserve">заключение </w:t>
      </w:r>
      <w:r w:rsidR="006949DA">
        <w:rPr>
          <w:rFonts w:ascii="Times New Roman" w:hAnsi="Times New Roman"/>
          <w:sz w:val="28"/>
        </w:rPr>
        <w:t xml:space="preserve">(справка) </w:t>
      </w:r>
      <w:r w:rsidRPr="00A153A8">
        <w:rPr>
          <w:rFonts w:ascii="Times New Roman" w:hAnsi="Times New Roman"/>
          <w:sz w:val="28"/>
        </w:rPr>
        <w:t xml:space="preserve">медицинской организации о состоянии здоровья, </w:t>
      </w:r>
      <w:r w:rsidRPr="001D593A">
        <w:rPr>
          <w:rFonts w:ascii="Times New Roman" w:hAnsi="Times New Roman"/>
          <w:sz w:val="28"/>
        </w:rPr>
        <w:t>подтверждающее</w:t>
      </w:r>
      <w:r w:rsidR="006949DA">
        <w:rPr>
          <w:rFonts w:ascii="Times New Roman" w:hAnsi="Times New Roman"/>
          <w:sz w:val="28"/>
        </w:rPr>
        <w:t>(</w:t>
      </w:r>
      <w:proofErr w:type="spellStart"/>
      <w:r w:rsidR="006949DA">
        <w:rPr>
          <w:rFonts w:ascii="Times New Roman" w:hAnsi="Times New Roman"/>
          <w:sz w:val="28"/>
        </w:rPr>
        <w:t>ая</w:t>
      </w:r>
      <w:proofErr w:type="spellEnd"/>
      <w:r w:rsidR="006949DA">
        <w:rPr>
          <w:rFonts w:ascii="Times New Roman" w:hAnsi="Times New Roman"/>
          <w:sz w:val="28"/>
        </w:rPr>
        <w:t>)</w:t>
      </w:r>
      <w:r w:rsidRPr="001D593A">
        <w:rPr>
          <w:rFonts w:ascii="Times New Roman" w:hAnsi="Times New Roman"/>
          <w:sz w:val="28"/>
        </w:rPr>
        <w:t xml:space="preserve"> </w:t>
      </w:r>
      <w:r w:rsidR="006949DA">
        <w:rPr>
          <w:rFonts w:ascii="Times New Roman" w:hAnsi="Times New Roman"/>
          <w:sz w:val="28"/>
        </w:rPr>
        <w:t>не способность</w:t>
      </w:r>
      <w:r w:rsidR="00284D9E">
        <w:rPr>
          <w:rFonts w:ascii="Times New Roman" w:hAnsi="Times New Roman"/>
          <w:sz w:val="28"/>
        </w:rPr>
        <w:t xml:space="preserve"> </w:t>
      </w:r>
      <w:r w:rsidR="006949DA">
        <w:rPr>
          <w:rFonts w:ascii="Times New Roman" w:hAnsi="Times New Roman"/>
          <w:sz w:val="28"/>
        </w:rPr>
        <w:t xml:space="preserve">гражданина, нуждающегося в </w:t>
      </w:r>
      <w:r w:rsidR="00F16CCF">
        <w:rPr>
          <w:rFonts w:ascii="Times New Roman" w:hAnsi="Times New Roman"/>
          <w:sz w:val="28"/>
        </w:rPr>
        <w:t>патронаже, самостоятельно осуществлять и защищать свои права и исполнять свои обязанности</w:t>
      </w:r>
      <w:r w:rsidRPr="001D593A">
        <w:rPr>
          <w:rFonts w:ascii="Times New Roman" w:hAnsi="Times New Roman"/>
          <w:sz w:val="28"/>
        </w:rPr>
        <w:t>;</w:t>
      </w:r>
    </w:p>
    <w:p w:rsidR="00250C4B" w:rsidRDefault="00320961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поручения, договор</w:t>
      </w:r>
      <w:r w:rsidR="00250C4B">
        <w:rPr>
          <w:rFonts w:ascii="Times New Roman" w:hAnsi="Times New Roman"/>
          <w:sz w:val="28"/>
        </w:rPr>
        <w:t xml:space="preserve"> доверительного</w:t>
      </w:r>
      <w:r>
        <w:rPr>
          <w:rFonts w:ascii="Times New Roman" w:hAnsi="Times New Roman"/>
          <w:sz w:val="28"/>
        </w:rPr>
        <w:t xml:space="preserve"> управления имуществом или иной</w:t>
      </w:r>
      <w:r w:rsidR="00250C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 w:rsidR="0040687E">
        <w:rPr>
          <w:rFonts w:ascii="Times New Roman" w:hAnsi="Times New Roman"/>
          <w:sz w:val="28"/>
        </w:rPr>
        <w:t>,</w:t>
      </w:r>
      <w:r w:rsidR="00FF2898">
        <w:rPr>
          <w:rFonts w:ascii="Times New Roman" w:hAnsi="Times New Roman"/>
          <w:sz w:val="28"/>
        </w:rPr>
        <w:t xml:space="preserve"> или их проекты</w:t>
      </w:r>
      <w:r w:rsidR="00250C4B">
        <w:rPr>
          <w:rFonts w:ascii="Times New Roman" w:hAnsi="Times New Roman"/>
          <w:sz w:val="28"/>
        </w:rPr>
        <w:t xml:space="preserve"> между гражданином, нуждающим</w:t>
      </w:r>
      <w:r w:rsidR="00250C4B" w:rsidRPr="00250C4B">
        <w:rPr>
          <w:rFonts w:ascii="Times New Roman" w:hAnsi="Times New Roman"/>
          <w:sz w:val="28"/>
        </w:rPr>
        <w:t>ся в патронаже</w:t>
      </w:r>
      <w:r w:rsidR="00250C4B">
        <w:rPr>
          <w:rFonts w:ascii="Times New Roman" w:hAnsi="Times New Roman"/>
          <w:sz w:val="28"/>
        </w:rPr>
        <w:t xml:space="preserve">, и </w:t>
      </w:r>
      <w:r w:rsidR="00250C4B" w:rsidRPr="00250C4B">
        <w:rPr>
          <w:rFonts w:ascii="Times New Roman" w:hAnsi="Times New Roman"/>
          <w:sz w:val="28"/>
        </w:rPr>
        <w:t>кандидат</w:t>
      </w:r>
      <w:r w:rsidR="00250C4B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в помощники</w:t>
      </w:r>
      <w:r w:rsidR="00250C4B">
        <w:rPr>
          <w:rFonts w:ascii="Times New Roman" w:hAnsi="Times New Roman"/>
          <w:sz w:val="28"/>
        </w:rPr>
        <w:t>, на основании которого кандидат в помощники после его назначения помощником будет совершать действия в интересах гражданина, нуждающегося в патронаже.</w:t>
      </w:r>
    </w:p>
    <w:p w:rsidR="00250C4B" w:rsidRDefault="00250C4B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F11555"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 w:rsidR="00F11555">
        <w:rPr>
          <w:rFonts w:ascii="Times New Roman" w:hAnsi="Times New Roman"/>
          <w:sz w:val="28"/>
        </w:rPr>
        <w:t>В</w:t>
      </w:r>
      <w:r w:rsidR="00F11555" w:rsidRPr="00F11555">
        <w:rPr>
          <w:rFonts w:ascii="Times New Roman" w:hAnsi="Times New Roman"/>
          <w:sz w:val="28"/>
        </w:rPr>
        <w:t xml:space="preserve"> виде установления патронажа</w:t>
      </w:r>
      <w:r w:rsidRPr="00F11555">
        <w:rPr>
          <w:rFonts w:ascii="Times New Roman" w:hAnsi="Times New Roman"/>
          <w:sz w:val="28"/>
        </w:rPr>
        <w:t xml:space="preserve"> </w:t>
      </w:r>
      <w:r w:rsidRPr="00250C4B">
        <w:rPr>
          <w:rFonts w:ascii="Times New Roman" w:hAnsi="Times New Roman"/>
          <w:sz w:val="28"/>
        </w:rPr>
        <w:t xml:space="preserve">кандидат в помощники представляет </w:t>
      </w:r>
      <w:r w:rsidR="009A7AF7" w:rsidRPr="009A7AF7">
        <w:rPr>
          <w:rFonts w:ascii="Times New Roman" w:hAnsi="Times New Roman"/>
          <w:sz w:val="28"/>
        </w:rPr>
        <w:t>самостоятельно</w:t>
      </w:r>
      <w:r w:rsidRPr="00250C4B">
        <w:rPr>
          <w:rFonts w:ascii="Times New Roman" w:hAnsi="Times New Roman"/>
          <w:sz w:val="28"/>
        </w:rPr>
        <w:t>:</w:t>
      </w:r>
    </w:p>
    <w:p w:rsidR="00250C4B" w:rsidRPr="00250C4B" w:rsidRDefault="00250C4B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50C4B">
        <w:rPr>
          <w:rFonts w:ascii="Times New Roman" w:hAnsi="Times New Roman"/>
          <w:sz w:val="28"/>
        </w:rPr>
        <w:t xml:space="preserve">заявление </w:t>
      </w:r>
      <w:r w:rsidR="00826EEB">
        <w:rPr>
          <w:rFonts w:ascii="Times New Roman" w:hAnsi="Times New Roman"/>
          <w:sz w:val="28"/>
        </w:rPr>
        <w:t>кандидата в помощники</w:t>
      </w:r>
      <w:r w:rsidR="00280F25">
        <w:rPr>
          <w:rFonts w:ascii="Times New Roman" w:hAnsi="Times New Roman"/>
          <w:sz w:val="28"/>
        </w:rPr>
        <w:t xml:space="preserve"> </w:t>
      </w:r>
      <w:r w:rsidR="00D51E48">
        <w:rPr>
          <w:rFonts w:ascii="Times New Roman" w:hAnsi="Times New Roman"/>
          <w:sz w:val="28"/>
        </w:rPr>
        <w:t xml:space="preserve">по форме согласно приложению № </w:t>
      </w:r>
      <w:r w:rsidR="00455B0D">
        <w:rPr>
          <w:rFonts w:ascii="Times New Roman" w:hAnsi="Times New Roman"/>
          <w:sz w:val="28"/>
        </w:rPr>
        <w:t>3</w:t>
      </w:r>
      <w:r w:rsidR="00D51E48">
        <w:rPr>
          <w:rFonts w:ascii="Times New Roman" w:hAnsi="Times New Roman"/>
          <w:sz w:val="28"/>
        </w:rPr>
        <w:t xml:space="preserve"> к настоящему административному регламенту</w:t>
      </w:r>
      <w:r w:rsidRPr="00250C4B">
        <w:rPr>
          <w:rFonts w:ascii="Times New Roman" w:hAnsi="Times New Roman"/>
          <w:sz w:val="28"/>
        </w:rPr>
        <w:t>;</w:t>
      </w:r>
    </w:p>
    <w:p w:rsidR="00250C4B" w:rsidRPr="002D4DF6" w:rsidRDefault="00320961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 w:rsidR="00250C4B" w:rsidRPr="00250C4B">
        <w:rPr>
          <w:rFonts w:ascii="Times New Roman" w:hAnsi="Times New Roman"/>
          <w:sz w:val="28"/>
        </w:rPr>
        <w:t xml:space="preserve"> документа, удостоверяю</w:t>
      </w:r>
      <w:r w:rsidR="002D4DF6">
        <w:rPr>
          <w:rFonts w:ascii="Times New Roman" w:hAnsi="Times New Roman"/>
          <w:sz w:val="28"/>
        </w:rPr>
        <w:t xml:space="preserve">щего личность, место </w:t>
      </w:r>
      <w:r w:rsidR="002D4DF6" w:rsidRPr="002D4DF6">
        <w:rPr>
          <w:rFonts w:ascii="Times New Roman" w:hAnsi="Times New Roman"/>
          <w:sz w:val="28"/>
        </w:rPr>
        <w:t>жительства</w:t>
      </w:r>
      <w:r w:rsidR="00250C4B" w:rsidRPr="002D4DF6">
        <w:rPr>
          <w:rFonts w:ascii="Times New Roman" w:hAnsi="Times New Roman"/>
          <w:sz w:val="28"/>
        </w:rPr>
        <w:t xml:space="preserve"> </w:t>
      </w:r>
      <w:r w:rsidR="002D4DF6" w:rsidRPr="002D4DF6">
        <w:rPr>
          <w:rFonts w:ascii="Times New Roman" w:hAnsi="Times New Roman"/>
          <w:sz w:val="28"/>
        </w:rPr>
        <w:t>(</w:t>
      </w:r>
      <w:r w:rsidR="00250C4B" w:rsidRPr="002D4DF6">
        <w:rPr>
          <w:rFonts w:ascii="Times New Roman" w:hAnsi="Times New Roman"/>
          <w:sz w:val="28"/>
        </w:rPr>
        <w:t>копии документа, удостоверяющего личность и полномочия представителя заявителя</w:t>
      </w:r>
      <w:r w:rsidR="002D4DF6" w:rsidRPr="002D4DF6">
        <w:rPr>
          <w:rFonts w:ascii="Times New Roman" w:hAnsi="Times New Roman"/>
          <w:sz w:val="28"/>
        </w:rPr>
        <w:t xml:space="preserve"> - </w:t>
      </w:r>
      <w:r w:rsidR="00250C4B" w:rsidRPr="002D4DF6">
        <w:rPr>
          <w:rFonts w:ascii="Times New Roman" w:hAnsi="Times New Roman"/>
          <w:sz w:val="28"/>
        </w:rPr>
        <w:t xml:space="preserve">в случае обращения </w:t>
      </w:r>
      <w:r w:rsidR="002D4DF6" w:rsidRPr="002D4DF6">
        <w:rPr>
          <w:rFonts w:ascii="Times New Roman" w:hAnsi="Times New Roman"/>
          <w:sz w:val="28"/>
        </w:rPr>
        <w:t>представителя заявителя</w:t>
      </w:r>
      <w:r w:rsidR="00250C4B" w:rsidRPr="002D4DF6">
        <w:rPr>
          <w:rFonts w:ascii="Times New Roman" w:hAnsi="Times New Roman"/>
          <w:sz w:val="28"/>
        </w:rPr>
        <w:t>);</w:t>
      </w:r>
    </w:p>
    <w:p w:rsidR="00624903" w:rsidRPr="00A153A8" w:rsidRDefault="00A113DB" w:rsidP="008061A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FA44F2">
        <w:rPr>
          <w:rFonts w:ascii="Times New Roman" w:hAnsi="Times New Roman"/>
          <w:sz w:val="28"/>
        </w:rPr>
        <w:t>заключение</w:t>
      </w:r>
      <w:r w:rsidR="008931B0" w:rsidRPr="00FA44F2">
        <w:rPr>
          <w:rFonts w:ascii="Times New Roman" w:hAnsi="Times New Roman"/>
          <w:sz w:val="28"/>
        </w:rPr>
        <w:t xml:space="preserve"> (справка)</w:t>
      </w:r>
      <w:r w:rsidRPr="00FA44F2">
        <w:rPr>
          <w:rFonts w:ascii="Times New Roman" w:hAnsi="Times New Roman"/>
          <w:sz w:val="28"/>
        </w:rPr>
        <w:t xml:space="preserve"> медицинской организации об отсутствии у кандидата в помощники </w:t>
      </w:r>
      <w:r w:rsidR="00CC2FE1" w:rsidRPr="00FA44F2">
        <w:rPr>
          <w:rFonts w:ascii="Times New Roman" w:hAnsi="Times New Roman"/>
          <w:sz w:val="28"/>
        </w:rPr>
        <w:t xml:space="preserve">медицинских </w:t>
      </w:r>
      <w:r w:rsidR="00AD6F5A" w:rsidRPr="00FA44F2">
        <w:rPr>
          <w:rFonts w:ascii="Times New Roman" w:hAnsi="Times New Roman"/>
          <w:sz w:val="28"/>
        </w:rPr>
        <w:t xml:space="preserve">противопоказаний, препятствующих </w:t>
      </w:r>
      <w:r w:rsidRPr="00FA44F2">
        <w:rPr>
          <w:rFonts w:ascii="Times New Roman" w:hAnsi="Times New Roman"/>
          <w:sz w:val="28"/>
        </w:rPr>
        <w:t>быть помощником гражданина, нуждающегося в патронаже;</w:t>
      </w:r>
    </w:p>
    <w:p w:rsidR="00E25E46" w:rsidRDefault="00E25E46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 xml:space="preserve">согласие в письменной форме совершеннолетних членов семьи кандидата в помощники (если предполагается совместное проживание </w:t>
      </w:r>
      <w:r w:rsidR="00E7567E" w:rsidRPr="00A153A8">
        <w:rPr>
          <w:rFonts w:ascii="Times New Roman" w:hAnsi="Times New Roman"/>
          <w:sz w:val="28"/>
        </w:rPr>
        <w:t>гражданина, нуждающегося в патронаже</w:t>
      </w:r>
      <w:r w:rsidR="001D593A">
        <w:rPr>
          <w:rFonts w:ascii="Times New Roman" w:hAnsi="Times New Roman"/>
          <w:sz w:val="28"/>
        </w:rPr>
        <w:t>,</w:t>
      </w:r>
      <w:r w:rsidR="00E7567E" w:rsidRPr="00A153A8">
        <w:rPr>
          <w:rFonts w:ascii="Times New Roman" w:hAnsi="Times New Roman"/>
          <w:sz w:val="28"/>
        </w:rPr>
        <w:t xml:space="preserve"> по месту жительства кандидата в помощники</w:t>
      </w:r>
      <w:r w:rsidR="004B4EF0">
        <w:rPr>
          <w:rFonts w:ascii="Times New Roman" w:hAnsi="Times New Roman"/>
          <w:sz w:val="28"/>
        </w:rPr>
        <w:t>);</w:t>
      </w:r>
    </w:p>
    <w:p w:rsidR="004B4EF0" w:rsidRPr="00CF30CB" w:rsidRDefault="004B4EF0" w:rsidP="004B4EF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правоустанавливающего документа</w:t>
      </w:r>
      <w:r w:rsidRPr="00A153A8">
        <w:rPr>
          <w:rFonts w:ascii="Times New Roman" w:hAnsi="Times New Roman"/>
          <w:sz w:val="28"/>
        </w:rPr>
        <w:t xml:space="preserve"> на жилое помещение, право на которое не зарегистрировано в Едином государс</w:t>
      </w:r>
      <w:r>
        <w:rPr>
          <w:rFonts w:ascii="Times New Roman" w:hAnsi="Times New Roman"/>
          <w:sz w:val="28"/>
        </w:rPr>
        <w:t xml:space="preserve">твенном реестре недвижимости </w:t>
      </w:r>
      <w:r w:rsidRPr="00A153A8">
        <w:rPr>
          <w:rFonts w:ascii="Times New Roman" w:hAnsi="Times New Roman"/>
          <w:sz w:val="28"/>
        </w:rPr>
        <w:t>(если предполагается совместное проживание гражданина, нуждающегося в патронаже</w:t>
      </w:r>
      <w:r w:rsidR="001D593A">
        <w:rPr>
          <w:rFonts w:ascii="Times New Roman" w:hAnsi="Times New Roman"/>
          <w:sz w:val="28"/>
        </w:rPr>
        <w:t>,</w:t>
      </w:r>
      <w:r w:rsidRPr="00A153A8">
        <w:rPr>
          <w:rFonts w:ascii="Times New Roman" w:hAnsi="Times New Roman"/>
          <w:sz w:val="28"/>
        </w:rPr>
        <w:t xml:space="preserve"> по месту жительства кандидата в помощники)</w:t>
      </w:r>
      <w:r>
        <w:rPr>
          <w:rFonts w:ascii="Times New Roman" w:hAnsi="Times New Roman"/>
          <w:sz w:val="28"/>
        </w:rPr>
        <w:t>.</w:t>
      </w:r>
    </w:p>
    <w:p w:rsidR="00A113DB" w:rsidRDefault="00272833" w:rsidP="00250C4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и документы </w:t>
      </w:r>
      <w:r w:rsidRPr="00272833">
        <w:rPr>
          <w:rFonts w:ascii="Times New Roman" w:hAnsi="Times New Roman"/>
          <w:sz w:val="28"/>
        </w:rPr>
        <w:t>и (или) информаци</w:t>
      </w:r>
      <w:r w:rsidR="001D593A">
        <w:rPr>
          <w:rFonts w:ascii="Times New Roman" w:hAnsi="Times New Roman"/>
          <w:sz w:val="28"/>
        </w:rPr>
        <w:t>я</w:t>
      </w:r>
      <w:r w:rsidRPr="00272833">
        <w:rPr>
          <w:rFonts w:ascii="Times New Roman" w:hAnsi="Times New Roman"/>
          <w:sz w:val="28"/>
        </w:rPr>
        <w:t>, необходим</w:t>
      </w:r>
      <w:r w:rsidR="001D593A">
        <w:rPr>
          <w:rFonts w:ascii="Times New Roman" w:hAnsi="Times New Roman"/>
          <w:sz w:val="28"/>
        </w:rPr>
        <w:t>ые(</w:t>
      </w:r>
      <w:proofErr w:type="spellStart"/>
      <w:r w:rsidR="001D593A">
        <w:rPr>
          <w:rFonts w:ascii="Times New Roman" w:hAnsi="Times New Roman"/>
          <w:sz w:val="28"/>
        </w:rPr>
        <w:t>ая</w:t>
      </w:r>
      <w:proofErr w:type="spellEnd"/>
      <w:r w:rsidR="001D593A">
        <w:rPr>
          <w:rFonts w:ascii="Times New Roman" w:hAnsi="Times New Roman"/>
          <w:sz w:val="28"/>
        </w:rPr>
        <w:t>)</w:t>
      </w:r>
      <w:r w:rsidRPr="00272833">
        <w:rPr>
          <w:rFonts w:ascii="Times New Roman" w:hAnsi="Times New Roman"/>
          <w:sz w:val="28"/>
        </w:rPr>
        <w:t xml:space="preserve"> для предос</w:t>
      </w:r>
      <w:r>
        <w:rPr>
          <w:rFonts w:ascii="Times New Roman" w:hAnsi="Times New Roman"/>
          <w:sz w:val="28"/>
        </w:rPr>
        <w:t>тавления государственной услуги, подаются</w:t>
      </w:r>
      <w:r w:rsidR="001D593A">
        <w:rPr>
          <w:rFonts w:ascii="Times New Roman" w:hAnsi="Times New Roman"/>
          <w:sz w:val="28"/>
        </w:rPr>
        <w:t xml:space="preserve"> (подается)</w:t>
      </w:r>
      <w:r>
        <w:rPr>
          <w:rFonts w:ascii="Times New Roman" w:hAnsi="Times New Roman"/>
          <w:sz w:val="28"/>
        </w:rPr>
        <w:t xml:space="preserve"> </w:t>
      </w:r>
      <w:r w:rsidRPr="00272833">
        <w:rPr>
          <w:rFonts w:ascii="Times New Roman" w:hAnsi="Times New Roman"/>
          <w:sz w:val="28"/>
        </w:rPr>
        <w:t>гражданин</w:t>
      </w:r>
      <w:r>
        <w:rPr>
          <w:rFonts w:ascii="Times New Roman" w:hAnsi="Times New Roman"/>
          <w:sz w:val="28"/>
        </w:rPr>
        <w:t>ом</w:t>
      </w:r>
      <w:r w:rsidRPr="00272833">
        <w:rPr>
          <w:rFonts w:ascii="Times New Roman" w:hAnsi="Times New Roman"/>
          <w:sz w:val="28"/>
        </w:rPr>
        <w:t>, нуждающи</w:t>
      </w:r>
      <w:r>
        <w:rPr>
          <w:rFonts w:ascii="Times New Roman" w:hAnsi="Times New Roman"/>
          <w:sz w:val="28"/>
        </w:rPr>
        <w:t xml:space="preserve">мся в патронаже, и </w:t>
      </w:r>
      <w:r w:rsidRPr="00272833"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z w:val="28"/>
        </w:rPr>
        <w:t>ом</w:t>
      </w:r>
      <w:r w:rsidRPr="00272833">
        <w:rPr>
          <w:rFonts w:ascii="Times New Roman" w:hAnsi="Times New Roman"/>
          <w:sz w:val="28"/>
        </w:rPr>
        <w:t xml:space="preserve"> в помощники</w:t>
      </w:r>
      <w:r>
        <w:rPr>
          <w:rFonts w:ascii="Times New Roman" w:hAnsi="Times New Roman"/>
          <w:sz w:val="28"/>
        </w:rPr>
        <w:t xml:space="preserve"> совместно.</w:t>
      </w:r>
    </w:p>
    <w:p w:rsidR="00F2485A" w:rsidRDefault="00272833" w:rsidP="00AB691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F11555"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 xml:space="preserve">. </w:t>
      </w:r>
      <w:r w:rsidR="00F11555">
        <w:rPr>
          <w:rFonts w:ascii="Times New Roman" w:hAnsi="Times New Roman"/>
          <w:sz w:val="28"/>
        </w:rPr>
        <w:t>В</w:t>
      </w:r>
      <w:r w:rsidR="00F11555" w:rsidRPr="00F11555">
        <w:rPr>
          <w:rFonts w:ascii="Times New Roman" w:hAnsi="Times New Roman"/>
          <w:sz w:val="28"/>
        </w:rPr>
        <w:t xml:space="preserve"> виде установления патронажа</w:t>
      </w:r>
      <w:r w:rsidR="00F2485A" w:rsidRPr="00F11555">
        <w:rPr>
          <w:rFonts w:ascii="Times New Roman" w:hAnsi="Times New Roman"/>
          <w:sz w:val="28"/>
        </w:rPr>
        <w:t xml:space="preserve"> </w:t>
      </w:r>
      <w:r w:rsidR="0066429B">
        <w:rPr>
          <w:rFonts w:ascii="Times New Roman" w:hAnsi="Times New Roman"/>
          <w:sz w:val="28"/>
        </w:rPr>
        <w:t xml:space="preserve">кандидат в помощники </w:t>
      </w:r>
      <w:r w:rsidR="00F2485A">
        <w:rPr>
          <w:rFonts w:ascii="Times New Roman" w:hAnsi="Times New Roman"/>
          <w:sz w:val="28"/>
        </w:rPr>
        <w:t>вправе представить по собственной инициативе</w:t>
      </w:r>
      <w:r w:rsidR="009A7AF7">
        <w:rPr>
          <w:rFonts w:ascii="Times New Roman" w:hAnsi="Times New Roman"/>
          <w:sz w:val="28"/>
        </w:rPr>
        <w:t xml:space="preserve">, </w:t>
      </w:r>
      <w:r w:rsidR="00F2485A">
        <w:rPr>
          <w:rFonts w:ascii="Times New Roman" w:hAnsi="Times New Roman"/>
          <w:sz w:val="28"/>
        </w:rPr>
        <w:t>следующие документы</w:t>
      </w:r>
      <w:r w:rsidR="009A7AF7">
        <w:rPr>
          <w:rFonts w:ascii="Times New Roman" w:hAnsi="Times New Roman"/>
          <w:sz w:val="28"/>
        </w:rPr>
        <w:t xml:space="preserve">, </w:t>
      </w:r>
      <w:r w:rsidR="009A7AF7">
        <w:rPr>
          <w:rFonts w:ascii="Times New Roman" w:hAnsi="Times New Roman" w:cs="Times New Roman"/>
          <w:sz w:val="28"/>
          <w:szCs w:val="28"/>
        </w:rPr>
        <w:t>подлежащие представлению в рамках межведомственного информационного взаимодействия</w:t>
      </w:r>
      <w:r w:rsidR="00F2485A">
        <w:rPr>
          <w:rFonts w:ascii="Times New Roman" w:hAnsi="Times New Roman"/>
          <w:sz w:val="28"/>
        </w:rPr>
        <w:t>:</w:t>
      </w:r>
    </w:p>
    <w:p w:rsidR="00F2485A" w:rsidRDefault="0066429B" w:rsidP="00F2485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справку Министерства внутренних дел Российской Федерации о наличии (отсутствии) судимости за умышленное преступление против жизни и здоровья граждан;</w:t>
      </w:r>
    </w:p>
    <w:p w:rsidR="008061A8" w:rsidRPr="00A153A8" w:rsidRDefault="00CF30CB" w:rsidP="000246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>копию</w:t>
      </w:r>
      <w:r w:rsidR="008061A8" w:rsidRPr="00A153A8">
        <w:rPr>
          <w:rFonts w:ascii="Times New Roman" w:hAnsi="Times New Roman"/>
          <w:sz w:val="28"/>
        </w:rPr>
        <w:t xml:space="preserve"> свидетельства о браке (в случае если </w:t>
      </w:r>
      <w:r w:rsidRPr="00A153A8">
        <w:rPr>
          <w:rFonts w:ascii="Times New Roman" w:hAnsi="Times New Roman"/>
          <w:sz w:val="28"/>
        </w:rPr>
        <w:t xml:space="preserve">кандидат в помощники </w:t>
      </w:r>
      <w:r w:rsidR="008061A8" w:rsidRPr="00A153A8">
        <w:rPr>
          <w:rFonts w:ascii="Times New Roman" w:hAnsi="Times New Roman"/>
          <w:sz w:val="28"/>
        </w:rPr>
        <w:t xml:space="preserve">состоит в браке </w:t>
      </w:r>
      <w:r w:rsidR="00194E70" w:rsidRPr="00A153A8">
        <w:rPr>
          <w:rFonts w:ascii="Times New Roman" w:hAnsi="Times New Roman"/>
          <w:sz w:val="28"/>
        </w:rPr>
        <w:t>и если предполагается совместное проживание гражданина, нуждающегося в патронаже</w:t>
      </w:r>
      <w:r w:rsidR="001D593A">
        <w:rPr>
          <w:rFonts w:ascii="Times New Roman" w:hAnsi="Times New Roman"/>
          <w:sz w:val="28"/>
        </w:rPr>
        <w:t>,</w:t>
      </w:r>
      <w:r w:rsidR="00194E70" w:rsidRPr="00A153A8">
        <w:rPr>
          <w:rFonts w:ascii="Times New Roman" w:hAnsi="Times New Roman"/>
          <w:sz w:val="28"/>
        </w:rPr>
        <w:t xml:space="preserve"> по месту жительства кандидата в помощники</w:t>
      </w:r>
      <w:r w:rsidR="008061A8" w:rsidRPr="00A153A8">
        <w:rPr>
          <w:rFonts w:ascii="Times New Roman" w:hAnsi="Times New Roman"/>
          <w:sz w:val="28"/>
        </w:rPr>
        <w:t>);</w:t>
      </w:r>
    </w:p>
    <w:p w:rsidR="008061A8" w:rsidRDefault="003F58DF" w:rsidP="0058009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 xml:space="preserve">копию выписки из Единого государственного реестра недвижимости об основных характеристиках и зарегистрированных правах на жилое помещение, права на которое зарегистрированы в Едином государственном реестре недвижимости, выданной не позднее чем за 10 рабочих дней до даты </w:t>
      </w:r>
      <w:r w:rsidRPr="00A153A8">
        <w:rPr>
          <w:rFonts w:ascii="Times New Roman" w:hAnsi="Times New Roman"/>
          <w:sz w:val="28"/>
        </w:rPr>
        <w:lastRenderedPageBreak/>
        <w:t xml:space="preserve">подачи заявления </w:t>
      </w:r>
      <w:r w:rsidR="008061A8" w:rsidRPr="00A153A8">
        <w:rPr>
          <w:rFonts w:ascii="Times New Roman" w:hAnsi="Times New Roman"/>
          <w:sz w:val="28"/>
        </w:rPr>
        <w:t>(</w:t>
      </w:r>
      <w:r w:rsidR="00194E70" w:rsidRPr="00A153A8">
        <w:rPr>
          <w:rFonts w:ascii="Times New Roman" w:hAnsi="Times New Roman"/>
          <w:sz w:val="28"/>
        </w:rPr>
        <w:t>если предполагается совместное проживание гражданина, нуждающегося в патронаже</w:t>
      </w:r>
      <w:r w:rsidR="001D593A">
        <w:rPr>
          <w:rFonts w:ascii="Times New Roman" w:hAnsi="Times New Roman"/>
          <w:sz w:val="28"/>
        </w:rPr>
        <w:t>,</w:t>
      </w:r>
      <w:r w:rsidR="00194E70" w:rsidRPr="00A153A8">
        <w:rPr>
          <w:rFonts w:ascii="Times New Roman" w:hAnsi="Times New Roman"/>
          <w:sz w:val="28"/>
        </w:rPr>
        <w:t xml:space="preserve"> по месту жительства кандидата в помощники</w:t>
      </w:r>
      <w:r w:rsidR="00580098" w:rsidRPr="00A153A8">
        <w:rPr>
          <w:rFonts w:ascii="Times New Roman" w:hAnsi="Times New Roman"/>
          <w:sz w:val="28"/>
        </w:rPr>
        <w:t>).</w:t>
      </w:r>
    </w:p>
    <w:p w:rsidR="005718B6" w:rsidRDefault="00D06FCB" w:rsidP="00D06FC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2.6.2. Для предоставления государственной услуги в виде прекращения патронажа </w:t>
      </w:r>
      <w:r w:rsidRPr="00D06FCB">
        <w:rPr>
          <w:rFonts w:ascii="Times New Roman" w:hAnsi="Times New Roman"/>
          <w:sz w:val="28"/>
        </w:rPr>
        <w:t>гражда</w:t>
      </w:r>
      <w:r>
        <w:rPr>
          <w:rFonts w:ascii="Times New Roman" w:hAnsi="Times New Roman"/>
          <w:sz w:val="28"/>
        </w:rPr>
        <w:t xml:space="preserve">нин, которому назначен патронаж или </w:t>
      </w:r>
      <w:r w:rsidRPr="00D06FCB">
        <w:rPr>
          <w:rFonts w:ascii="Times New Roman" w:hAnsi="Times New Roman"/>
          <w:sz w:val="28"/>
        </w:rPr>
        <w:t>помощник</w:t>
      </w:r>
      <w:r>
        <w:rPr>
          <w:rFonts w:ascii="Times New Roman" w:hAnsi="Times New Roman"/>
          <w:sz w:val="28"/>
        </w:rPr>
        <w:t xml:space="preserve"> </w:t>
      </w:r>
      <w:r w:rsidR="006A4259" w:rsidRPr="006A4259">
        <w:rPr>
          <w:rFonts w:ascii="Times New Roman" w:hAnsi="Times New Roman"/>
          <w:sz w:val="28"/>
        </w:rPr>
        <w:t>представляет самостоятельно</w:t>
      </w:r>
      <w:r w:rsidR="005718B6">
        <w:rPr>
          <w:rFonts w:ascii="Times New Roman" w:hAnsi="Times New Roman"/>
          <w:sz w:val="28"/>
        </w:rPr>
        <w:t>:</w:t>
      </w:r>
    </w:p>
    <w:p w:rsidR="00D06FCB" w:rsidRDefault="00D06FCB" w:rsidP="00D06FC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в произвольной фо</w:t>
      </w:r>
      <w:r w:rsidR="005718B6">
        <w:rPr>
          <w:rFonts w:ascii="Times New Roman" w:hAnsi="Times New Roman"/>
          <w:sz w:val="28"/>
        </w:rPr>
        <w:t>рме о прекращении патронажа;</w:t>
      </w:r>
    </w:p>
    <w:p w:rsidR="005718B6" w:rsidRPr="00A153A8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 w:rsidRPr="00250C4B"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а</w:t>
      </w:r>
      <w:r w:rsidRPr="00250C4B">
        <w:rPr>
          <w:rFonts w:ascii="Times New Roman" w:hAnsi="Times New Roman"/>
          <w:sz w:val="28"/>
        </w:rPr>
        <w:t>, удостоверяющ</w:t>
      </w:r>
      <w:r>
        <w:rPr>
          <w:rFonts w:ascii="Times New Roman" w:hAnsi="Times New Roman"/>
          <w:sz w:val="28"/>
        </w:rPr>
        <w:t>его</w:t>
      </w:r>
      <w:r w:rsidRPr="00250C4B">
        <w:rPr>
          <w:rFonts w:ascii="Times New Roman" w:hAnsi="Times New Roman"/>
          <w:sz w:val="28"/>
        </w:rPr>
        <w:t xml:space="preserve"> личность, место жительства</w:t>
      </w:r>
      <w:r>
        <w:rPr>
          <w:rFonts w:ascii="Times New Roman" w:hAnsi="Times New Roman"/>
          <w:sz w:val="28"/>
        </w:rPr>
        <w:t xml:space="preserve"> (</w:t>
      </w:r>
      <w:r w:rsidRPr="002D4DF6">
        <w:rPr>
          <w:rFonts w:ascii="Times New Roman" w:hAnsi="Times New Roman"/>
          <w:sz w:val="28"/>
        </w:rPr>
        <w:t>копии документа, удостоверяющего личность и полномочия представителя заявителя</w:t>
      </w:r>
      <w:r>
        <w:rPr>
          <w:rFonts w:ascii="Times New Roman" w:hAnsi="Times New Roman"/>
          <w:sz w:val="28"/>
        </w:rPr>
        <w:t xml:space="preserve"> - </w:t>
      </w:r>
      <w:r w:rsidRPr="002D4DF6">
        <w:rPr>
          <w:rFonts w:ascii="Times New Roman" w:hAnsi="Times New Roman"/>
          <w:sz w:val="28"/>
        </w:rPr>
        <w:t xml:space="preserve">в случае обращения </w:t>
      </w:r>
      <w:r>
        <w:rPr>
          <w:rFonts w:ascii="Times New Roman" w:hAnsi="Times New Roman"/>
          <w:sz w:val="28"/>
        </w:rPr>
        <w:t>представителя заявителя).</w:t>
      </w:r>
    </w:p>
    <w:p w:rsidR="00526CB6" w:rsidRPr="00A153A8" w:rsidRDefault="00526CB6" w:rsidP="000246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 xml:space="preserve">2.7. Основания для отказа </w:t>
      </w:r>
      <w:r w:rsidR="000246BE" w:rsidRPr="00A153A8">
        <w:rPr>
          <w:rFonts w:ascii="Times New Roman" w:hAnsi="Times New Roman"/>
          <w:sz w:val="28"/>
        </w:rPr>
        <w:t>в приеме заявления и документов</w:t>
      </w:r>
      <w:r w:rsidRPr="00A153A8">
        <w:rPr>
          <w:rFonts w:ascii="Times New Roman" w:hAnsi="Times New Roman"/>
          <w:sz w:val="28"/>
        </w:rPr>
        <w:t>, необходимых для предоставления государственной услуги</w:t>
      </w:r>
      <w:r w:rsidR="000246BE" w:rsidRPr="00A153A8">
        <w:rPr>
          <w:rFonts w:ascii="Times New Roman" w:hAnsi="Times New Roman"/>
          <w:sz w:val="28"/>
        </w:rPr>
        <w:t xml:space="preserve">, </w:t>
      </w:r>
      <w:r w:rsidRPr="00A153A8">
        <w:rPr>
          <w:rFonts w:ascii="Times New Roman" w:hAnsi="Times New Roman"/>
          <w:sz w:val="28"/>
        </w:rPr>
        <w:t>действующим законодательством не предусмотрены.</w:t>
      </w:r>
    </w:p>
    <w:p w:rsidR="000246BE" w:rsidRDefault="000246BE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153A8">
        <w:rPr>
          <w:rFonts w:ascii="Times New Roman" w:hAnsi="Times New Roman"/>
          <w:sz w:val="28"/>
        </w:rPr>
        <w:t>2.8. Исчерпывающий</w:t>
      </w:r>
      <w:r>
        <w:rPr>
          <w:rFonts w:ascii="Times New Roman" w:hAnsi="Times New Roman"/>
          <w:sz w:val="28"/>
        </w:rPr>
        <w:t xml:space="preserve">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796412" w:rsidRDefault="000246BE" w:rsidP="000246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Основания для приостановления предоставления государственной услуги</w:t>
      </w:r>
      <w:r w:rsidRPr="000246BE">
        <w:t xml:space="preserve"> </w:t>
      </w:r>
      <w:r w:rsidRPr="000246BE">
        <w:rPr>
          <w:rFonts w:ascii="Times New Roman" w:hAnsi="Times New Roman"/>
          <w:sz w:val="28"/>
        </w:rPr>
        <w:t>не предусмотрены</w:t>
      </w:r>
      <w:r>
        <w:rPr>
          <w:rFonts w:ascii="Times New Roman" w:hAnsi="Times New Roman"/>
          <w:sz w:val="28"/>
        </w:rPr>
        <w:t>.</w:t>
      </w:r>
    </w:p>
    <w:p w:rsidR="000246BE" w:rsidRDefault="000246BE" w:rsidP="000246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2.8.2. </w:t>
      </w:r>
      <w:r w:rsidR="00D637CA" w:rsidRPr="00D637CA">
        <w:rPr>
          <w:rFonts w:ascii="Times New Roman" w:hAnsi="Times New Roman"/>
          <w:sz w:val="28"/>
        </w:rPr>
        <w:t xml:space="preserve">Исчерпывающий перечень </w:t>
      </w:r>
      <w:r w:rsidR="00D637CA">
        <w:rPr>
          <w:rFonts w:ascii="Times New Roman" w:hAnsi="Times New Roman"/>
          <w:sz w:val="28"/>
        </w:rPr>
        <w:t>о</w:t>
      </w:r>
      <w:r w:rsidRPr="000246BE">
        <w:rPr>
          <w:rFonts w:ascii="Times New Roman" w:hAnsi="Times New Roman"/>
          <w:sz w:val="28"/>
        </w:rPr>
        <w:t>сновани</w:t>
      </w:r>
      <w:r w:rsidR="00D637CA">
        <w:rPr>
          <w:rFonts w:ascii="Times New Roman" w:hAnsi="Times New Roman"/>
          <w:sz w:val="28"/>
        </w:rPr>
        <w:t>й</w:t>
      </w:r>
      <w:r w:rsidRPr="000246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 w:rsidRPr="000246BE">
        <w:rPr>
          <w:rFonts w:ascii="Times New Roman" w:hAnsi="Times New Roman"/>
          <w:sz w:val="28"/>
        </w:rPr>
        <w:t>отказа в предоставлении государственной услуги</w:t>
      </w:r>
      <w:r w:rsidR="00C44D6B">
        <w:rPr>
          <w:rFonts w:ascii="Times New Roman" w:hAnsi="Times New Roman"/>
          <w:sz w:val="28"/>
        </w:rPr>
        <w:t xml:space="preserve"> в виде установления патронажа</w:t>
      </w:r>
      <w:r>
        <w:rPr>
          <w:rFonts w:ascii="Times New Roman" w:hAnsi="Times New Roman"/>
          <w:sz w:val="28"/>
        </w:rPr>
        <w:t>:</w:t>
      </w:r>
    </w:p>
    <w:p w:rsidR="00A450AA" w:rsidRPr="00A450AA" w:rsidRDefault="00A450AA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450AA">
        <w:rPr>
          <w:rFonts w:ascii="Times New Roman" w:hAnsi="Times New Roman"/>
          <w:sz w:val="28"/>
        </w:rPr>
        <w:t>подача заявления и документов ненадлежащим лицом;</w:t>
      </w:r>
    </w:p>
    <w:p w:rsidR="00A450AA" w:rsidRPr="00A450AA" w:rsidRDefault="00A450AA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450AA">
        <w:rPr>
          <w:rFonts w:ascii="Times New Roman" w:hAnsi="Times New Roman"/>
          <w:sz w:val="28"/>
        </w:rPr>
        <w:t>представление заявителем неполных и (или) недостоверных сведений;</w:t>
      </w:r>
    </w:p>
    <w:p w:rsidR="00A450AA" w:rsidRPr="00A450AA" w:rsidRDefault="00A450AA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450AA">
        <w:rPr>
          <w:rFonts w:ascii="Times New Roman" w:hAnsi="Times New Roman"/>
          <w:sz w:val="28"/>
        </w:rPr>
        <w:t>непредставление или представление не в полном объеме документов, обязанность по представлению которых возложена на заявителя, а также их представление с нарушением требований к их оформлению;</w:t>
      </w:r>
    </w:p>
    <w:p w:rsidR="000246BE" w:rsidRDefault="00A450AA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450AA">
        <w:rPr>
          <w:rFonts w:ascii="Times New Roman" w:hAnsi="Times New Roman"/>
          <w:sz w:val="28"/>
        </w:rPr>
        <w:t>наличие в представленных заявителем документах исправлений, ошибок, противоречий, которые не позволяют однозначно истолковать их содержание, принадлежность одному лицу;</w:t>
      </w:r>
    </w:p>
    <w:p w:rsidR="00A450AA" w:rsidRDefault="00A450AA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у </w:t>
      </w:r>
      <w:r w:rsidRPr="00A450AA">
        <w:rPr>
          <w:rFonts w:ascii="Times New Roman" w:hAnsi="Times New Roman"/>
          <w:sz w:val="28"/>
        </w:rPr>
        <w:t>кандидата в помощники медицинских противопоказаний, препятствующих быть помощником гражданина, нуждающегося в патронаже</w:t>
      </w:r>
      <w:r>
        <w:rPr>
          <w:rFonts w:ascii="Times New Roman" w:hAnsi="Times New Roman"/>
          <w:sz w:val="28"/>
        </w:rPr>
        <w:t>;</w:t>
      </w:r>
    </w:p>
    <w:p w:rsidR="00A450AA" w:rsidRDefault="0066429B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наличии у </w:t>
      </w:r>
      <w:r w:rsidRPr="00A450AA">
        <w:rPr>
          <w:rFonts w:ascii="Times New Roman" w:hAnsi="Times New Roman"/>
          <w:sz w:val="28"/>
        </w:rPr>
        <w:t xml:space="preserve">кандидата в помощники </w:t>
      </w:r>
      <w:r w:rsidRPr="00A37408">
        <w:rPr>
          <w:rFonts w:ascii="Times New Roman" w:hAnsi="Times New Roman"/>
          <w:sz w:val="28"/>
        </w:rPr>
        <w:t xml:space="preserve">судимости </w:t>
      </w:r>
      <w:r w:rsidR="00A37408" w:rsidRPr="00A37408">
        <w:rPr>
          <w:rFonts w:ascii="Times New Roman" w:hAnsi="Times New Roman"/>
          <w:sz w:val="28"/>
        </w:rPr>
        <w:t>за умышленное преступление против жизни и здоровья граждан</w:t>
      </w:r>
      <w:r w:rsidR="009E27CD">
        <w:rPr>
          <w:rFonts w:ascii="Times New Roman" w:hAnsi="Times New Roman"/>
          <w:sz w:val="28"/>
        </w:rPr>
        <w:t>;</w:t>
      </w:r>
    </w:p>
    <w:p w:rsidR="009E27CD" w:rsidRDefault="009E27CD" w:rsidP="00A450A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кандидат в помощники </w:t>
      </w:r>
      <w:r w:rsidRPr="009E27CD"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ется</w:t>
      </w:r>
      <w:r w:rsidRPr="009E27CD">
        <w:rPr>
          <w:rFonts w:ascii="Times New Roman" w:hAnsi="Times New Roman"/>
          <w:sz w:val="28"/>
        </w:rPr>
        <w:t xml:space="preserve"> работником организации, осуществляющей социальное обслуживание гражданина, нуждающегося в патронаже</w:t>
      </w:r>
      <w:r w:rsidR="00F16CCF">
        <w:rPr>
          <w:rFonts w:ascii="Times New Roman" w:hAnsi="Times New Roman"/>
          <w:sz w:val="28"/>
        </w:rPr>
        <w:t>;</w:t>
      </w:r>
    </w:p>
    <w:p w:rsidR="00F16CCF" w:rsidRDefault="00F16CCF" w:rsidP="00F16C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8823A1">
        <w:rPr>
          <w:rFonts w:ascii="Times New Roman" w:hAnsi="Times New Roman"/>
          <w:sz w:val="28"/>
        </w:rPr>
        <w:t>отсутствие в заключении (справки) медицинской организации подтверждения</w:t>
      </w:r>
      <w:r w:rsidR="008931B0" w:rsidRPr="008823A1">
        <w:rPr>
          <w:rFonts w:ascii="Times New Roman" w:hAnsi="Times New Roman"/>
          <w:sz w:val="28"/>
        </w:rPr>
        <w:t xml:space="preserve"> о</w:t>
      </w:r>
      <w:r w:rsidRPr="008823A1">
        <w:rPr>
          <w:rFonts w:ascii="Times New Roman" w:hAnsi="Times New Roman"/>
          <w:sz w:val="28"/>
        </w:rPr>
        <w:t xml:space="preserve"> не способност</w:t>
      </w:r>
      <w:r w:rsidR="008931B0" w:rsidRPr="008823A1">
        <w:rPr>
          <w:rFonts w:ascii="Times New Roman" w:hAnsi="Times New Roman"/>
          <w:sz w:val="28"/>
        </w:rPr>
        <w:t>и</w:t>
      </w:r>
      <w:r w:rsidRPr="008823A1">
        <w:rPr>
          <w:rFonts w:ascii="Times New Roman" w:hAnsi="Times New Roman"/>
          <w:sz w:val="28"/>
        </w:rPr>
        <w:t xml:space="preserve"> гражданина, нуждающегося в патронаже, самостоятельно осуществлять и защищать свои права и исполнять свои обязанности</w:t>
      </w:r>
      <w:r w:rsidR="00D733D4" w:rsidRPr="008823A1">
        <w:rPr>
          <w:rFonts w:ascii="Times New Roman" w:hAnsi="Times New Roman"/>
          <w:sz w:val="28"/>
        </w:rPr>
        <w:t>.</w:t>
      </w:r>
    </w:p>
    <w:p w:rsidR="00C44D6B" w:rsidRDefault="00C44D6B" w:rsidP="00C44D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2.8.3. </w:t>
      </w:r>
      <w:r w:rsidRPr="000246BE">
        <w:rPr>
          <w:rFonts w:ascii="Times New Roman" w:hAnsi="Times New Roman"/>
          <w:sz w:val="28"/>
        </w:rPr>
        <w:t>Основани</w:t>
      </w:r>
      <w:r w:rsidR="00D637CA">
        <w:rPr>
          <w:rFonts w:ascii="Times New Roman" w:hAnsi="Times New Roman"/>
          <w:sz w:val="28"/>
        </w:rPr>
        <w:t>ем</w:t>
      </w:r>
      <w:r w:rsidRPr="000246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 w:rsidRPr="000246BE">
        <w:rPr>
          <w:rFonts w:ascii="Times New Roman" w:hAnsi="Times New Roman"/>
          <w:sz w:val="28"/>
        </w:rPr>
        <w:t>отказа в предоставлении государственной услуги</w:t>
      </w:r>
      <w:r>
        <w:rPr>
          <w:rFonts w:ascii="Times New Roman" w:hAnsi="Times New Roman"/>
          <w:sz w:val="28"/>
        </w:rPr>
        <w:t xml:space="preserve"> в виде прекращения патронажа является </w:t>
      </w:r>
      <w:r w:rsidRPr="00A450AA">
        <w:rPr>
          <w:rFonts w:ascii="Times New Roman" w:hAnsi="Times New Roman"/>
          <w:sz w:val="28"/>
        </w:rPr>
        <w:t xml:space="preserve">подача заявления </w:t>
      </w:r>
      <w:r>
        <w:rPr>
          <w:rFonts w:ascii="Times New Roman" w:hAnsi="Times New Roman"/>
          <w:sz w:val="28"/>
        </w:rPr>
        <w:t>и документов ненадлежащим лицом.</w:t>
      </w:r>
    </w:p>
    <w:p w:rsidR="000246BE" w:rsidRDefault="000246BE" w:rsidP="000246BE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2.9. </w:t>
      </w:r>
      <w:r w:rsidR="00D33572" w:rsidRPr="00D33572">
        <w:rPr>
          <w:rFonts w:ascii="Times New Roman" w:hAnsi="Times New Roman"/>
          <w:sz w:val="28"/>
        </w:rPr>
        <w:t xml:space="preserve">За предоставление </w:t>
      </w:r>
      <w:r w:rsidR="00D33572">
        <w:rPr>
          <w:rFonts w:ascii="Times New Roman" w:hAnsi="Times New Roman"/>
          <w:sz w:val="28"/>
        </w:rPr>
        <w:t>государственной услуги</w:t>
      </w:r>
      <w:r w:rsidR="00D33572" w:rsidRPr="00D33572">
        <w:rPr>
          <w:rFonts w:ascii="Times New Roman" w:hAnsi="Times New Roman"/>
          <w:sz w:val="28"/>
        </w:rPr>
        <w:t xml:space="preserve"> государственная пошлина или иная плата не предусмотрена.</w:t>
      </w:r>
      <w:r w:rsidR="00153F99">
        <w:rPr>
          <w:rFonts w:ascii="Times New Roman" w:hAnsi="Times New Roman"/>
          <w:sz w:val="28"/>
        </w:rPr>
        <w:tab/>
      </w:r>
    </w:p>
    <w:p w:rsidR="00787BDD" w:rsidRPr="00787BDD" w:rsidRDefault="00D33572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2.10. </w:t>
      </w:r>
      <w:r w:rsidR="00787BDD" w:rsidRPr="00787BDD">
        <w:rPr>
          <w:rFonts w:ascii="Times New Roman" w:hAnsi="Times New Roman"/>
          <w:sz w:val="28"/>
        </w:rPr>
        <w:t xml:space="preserve">Требования к помещениям, в которых предоставляется государственная услуга. </w:t>
      </w:r>
    </w:p>
    <w:p w:rsidR="00575BF0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2.1</w:t>
      </w:r>
      <w:r w:rsidR="001A28A8">
        <w:rPr>
          <w:rFonts w:ascii="Times New Roman" w:hAnsi="Times New Roman"/>
          <w:sz w:val="28"/>
        </w:rPr>
        <w:t>0</w:t>
      </w:r>
      <w:r w:rsidRPr="00787BDD">
        <w:rPr>
          <w:rFonts w:ascii="Times New Roman" w:hAnsi="Times New Roman"/>
          <w:sz w:val="28"/>
        </w:rPr>
        <w:t>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</w:t>
      </w:r>
      <w:r w:rsidR="00575BF0">
        <w:rPr>
          <w:rFonts w:ascii="Times New Roman" w:hAnsi="Times New Roman"/>
          <w:sz w:val="28"/>
        </w:rPr>
        <w:t xml:space="preserve">надлежностями, офисной мебелью, </w:t>
      </w:r>
      <w:r w:rsidR="00575BF0" w:rsidRPr="00575BF0">
        <w:rPr>
          <w:rFonts w:ascii="Times New Roman" w:hAnsi="Times New Roman"/>
          <w:sz w:val="28"/>
        </w:rPr>
        <w:t>информационны</w:t>
      </w:r>
      <w:r w:rsidR="00575BF0">
        <w:rPr>
          <w:rFonts w:ascii="Times New Roman" w:hAnsi="Times New Roman"/>
          <w:sz w:val="28"/>
        </w:rPr>
        <w:t>ми</w:t>
      </w:r>
      <w:r w:rsidR="00575BF0" w:rsidRPr="00575BF0">
        <w:rPr>
          <w:rFonts w:ascii="Times New Roman" w:hAnsi="Times New Roman"/>
          <w:sz w:val="28"/>
        </w:rPr>
        <w:t xml:space="preserve"> стенд</w:t>
      </w:r>
      <w:r w:rsidR="00575BF0">
        <w:rPr>
          <w:rFonts w:ascii="Times New Roman" w:hAnsi="Times New Roman"/>
          <w:sz w:val="28"/>
        </w:rPr>
        <w:t>ами</w:t>
      </w:r>
      <w:r w:rsidR="00575BF0" w:rsidRPr="00575BF0">
        <w:rPr>
          <w:rFonts w:ascii="Times New Roman" w:hAnsi="Times New Roman"/>
          <w:sz w:val="28"/>
        </w:rPr>
        <w:t xml:space="preserve"> с образцами заполнения</w:t>
      </w:r>
      <w:r w:rsidR="00575BF0">
        <w:rPr>
          <w:rFonts w:ascii="Times New Roman" w:hAnsi="Times New Roman"/>
          <w:sz w:val="28"/>
        </w:rPr>
        <w:t xml:space="preserve"> заявления</w:t>
      </w:r>
      <w:r w:rsidR="00575BF0" w:rsidRPr="00575BF0">
        <w:rPr>
          <w:rFonts w:ascii="Times New Roman" w:hAnsi="Times New Roman"/>
          <w:sz w:val="28"/>
        </w:rPr>
        <w:t xml:space="preserve"> и перечнем документов и (или) информации, необходимых для предоставления</w:t>
      </w:r>
      <w:r w:rsidR="00575BF0">
        <w:rPr>
          <w:rFonts w:ascii="Times New Roman" w:hAnsi="Times New Roman"/>
          <w:sz w:val="28"/>
        </w:rPr>
        <w:t xml:space="preserve"> государственной услуги.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>
        <w:rPr>
          <w:rFonts w:ascii="Times New Roman" w:hAnsi="Times New Roman"/>
          <w:sz w:val="28"/>
        </w:rPr>
        <w:t xml:space="preserve">ых средств инвалидов (не менее </w:t>
      </w:r>
      <w:r w:rsidRPr="00787BDD">
        <w:rPr>
          <w:rFonts w:ascii="Times New Roman" w:hAnsi="Times New Roman"/>
          <w:sz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2.1</w:t>
      </w:r>
      <w:r w:rsidR="001A28A8">
        <w:rPr>
          <w:rFonts w:ascii="Times New Roman" w:hAnsi="Times New Roman"/>
          <w:sz w:val="28"/>
        </w:rPr>
        <w:t>0</w:t>
      </w:r>
      <w:r w:rsidRPr="00787BDD">
        <w:rPr>
          <w:rFonts w:ascii="Times New Roman" w:hAnsi="Times New Roman"/>
          <w:sz w:val="28"/>
        </w:rPr>
        <w:t>.2. Уполномоченными органами обеспечивается создание инвалидам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возможность беспрепятственного входа в помещения и выхода из них;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787BDD">
        <w:rPr>
          <w:rFonts w:ascii="Times New Roman" w:hAnsi="Times New Roman"/>
          <w:sz w:val="28"/>
        </w:rPr>
        <w:t>ассистивных</w:t>
      </w:r>
      <w:proofErr w:type="spellEnd"/>
      <w:r w:rsidRPr="00787BDD">
        <w:rPr>
          <w:rFonts w:ascii="Times New Roman" w:hAnsi="Times New Roman"/>
          <w:sz w:val="28"/>
        </w:rPr>
        <w:t xml:space="preserve"> и вспомогательных технологий, а также сменного кресла-коляски;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787BDD" w:rsidRPr="00787BDD" w:rsidRDefault="00787BDD" w:rsidP="00AB691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 w:rsidR="00AB6910">
        <w:rPr>
          <w:rFonts w:ascii="Times New Roman" w:hAnsi="Times New Roman"/>
          <w:sz w:val="28"/>
        </w:rPr>
        <w:t xml:space="preserve">ом Брайля и на контрастном фоне, </w:t>
      </w:r>
      <w:r w:rsidR="00AB6910" w:rsidRPr="00AB6910">
        <w:rPr>
          <w:rFonts w:ascii="Times New Roman" w:hAnsi="Times New Roman"/>
          <w:sz w:val="28"/>
        </w:rPr>
        <w:t xml:space="preserve">предоставление государственной услуги инвалидам по слуху, при необходимости, с использованием русского </w:t>
      </w:r>
      <w:r w:rsidR="00AB6910" w:rsidRPr="00AB6910">
        <w:rPr>
          <w:rFonts w:ascii="Times New Roman" w:hAnsi="Times New Roman"/>
          <w:sz w:val="28"/>
        </w:rPr>
        <w:lastRenderedPageBreak/>
        <w:t xml:space="preserve">жестового языка, включая обеспечение допуска в помещение </w:t>
      </w:r>
      <w:proofErr w:type="spellStart"/>
      <w:r w:rsidR="00AB6910" w:rsidRPr="00AB6910">
        <w:rPr>
          <w:rFonts w:ascii="Times New Roman" w:hAnsi="Times New Roman"/>
          <w:sz w:val="28"/>
        </w:rPr>
        <w:t>сурдопере</w:t>
      </w:r>
      <w:r w:rsidR="00AB6910">
        <w:rPr>
          <w:rFonts w:ascii="Times New Roman" w:hAnsi="Times New Roman"/>
          <w:sz w:val="28"/>
        </w:rPr>
        <w:t>водчика</w:t>
      </w:r>
      <w:proofErr w:type="spellEnd"/>
      <w:r w:rsidR="00AB6910">
        <w:rPr>
          <w:rFonts w:ascii="Times New Roman" w:hAnsi="Times New Roman"/>
          <w:sz w:val="28"/>
        </w:rPr>
        <w:t xml:space="preserve">, </w:t>
      </w:r>
      <w:proofErr w:type="spellStart"/>
      <w:r w:rsidR="00AB6910">
        <w:rPr>
          <w:rFonts w:ascii="Times New Roman" w:hAnsi="Times New Roman"/>
          <w:sz w:val="28"/>
        </w:rPr>
        <w:t>тифлосурдопереводчика</w:t>
      </w:r>
      <w:proofErr w:type="spellEnd"/>
      <w:r w:rsidR="00AB6910">
        <w:rPr>
          <w:rFonts w:ascii="Times New Roman" w:hAnsi="Times New Roman"/>
          <w:sz w:val="28"/>
        </w:rPr>
        <w:t>;</w:t>
      </w:r>
    </w:p>
    <w:p w:rsidR="00787BDD" w:rsidRPr="00787BDD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 – проводника, и порядка его выдачи».</w:t>
      </w:r>
    </w:p>
    <w:p w:rsidR="00D33572" w:rsidRDefault="00787BDD" w:rsidP="00787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787BDD">
        <w:rPr>
          <w:rFonts w:ascii="Times New Roman" w:hAnsi="Times New Roman"/>
          <w:sz w:val="28"/>
        </w:rP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9B253C">
        <w:rPr>
          <w:rFonts w:ascii="Times New Roman" w:hAnsi="Times New Roman"/>
          <w:sz w:val="28"/>
        </w:rPr>
        <w:t xml:space="preserve">. </w:t>
      </w:r>
      <w:r w:rsidRPr="001A28A8">
        <w:rPr>
          <w:rFonts w:ascii="Times New Roman" w:hAnsi="Times New Roman"/>
          <w:sz w:val="28"/>
        </w:rPr>
        <w:t>Основными показателями доступности и качества предоставления государственной услуги являются: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B253C" w:rsidRDefault="009B253C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9B253C">
        <w:rPr>
          <w:rFonts w:ascii="Times New Roman" w:hAnsi="Times New Roman"/>
          <w:sz w:val="28"/>
        </w:rPr>
        <w:t>возможность выбора заявителем формы обращения за предоставлением государственной услуги</w:t>
      </w:r>
      <w:r>
        <w:rPr>
          <w:rFonts w:ascii="Times New Roman" w:hAnsi="Times New Roman"/>
          <w:sz w:val="28"/>
        </w:rPr>
        <w:t>;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6B1C48">
        <w:rPr>
          <w:rFonts w:ascii="Times New Roman" w:hAnsi="Times New Roman"/>
          <w:sz w:val="28"/>
        </w:rPr>
        <w:t xml:space="preserve"> в соответствии с вариантом предоставления государственной услуги</w:t>
      </w:r>
      <w:r w:rsidRPr="001A28A8">
        <w:rPr>
          <w:rFonts w:ascii="Times New Roman" w:hAnsi="Times New Roman"/>
          <w:sz w:val="28"/>
        </w:rPr>
        <w:t>;</w:t>
      </w:r>
    </w:p>
    <w:p w:rsid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возможность получения информации о ходе предоставления государственной услуги;</w:t>
      </w:r>
    </w:p>
    <w:p w:rsidR="006B1C48" w:rsidRPr="001A28A8" w:rsidRDefault="006B1C4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услуги;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1A28A8" w:rsidRPr="001A28A8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открытый доступ для заявителя</w:t>
      </w:r>
      <w:r w:rsidR="006B1C48">
        <w:rPr>
          <w:rFonts w:ascii="Times New Roman" w:hAnsi="Times New Roman"/>
          <w:sz w:val="28"/>
        </w:rPr>
        <w:t xml:space="preserve"> к</w:t>
      </w:r>
      <w:r w:rsidRPr="001A28A8">
        <w:rPr>
          <w:rFonts w:ascii="Times New Roman" w:hAnsi="Times New Roman"/>
          <w:sz w:val="28"/>
        </w:rPr>
        <w:t xml:space="preserve"> информации о порядке и сроках предоставления государственной услуги, порядке обжалования действий (бездействия), уполномоченного органа, МФЦ, и их специалистов, ответственных за предоставл</w:t>
      </w:r>
      <w:r w:rsidR="007655F6">
        <w:rPr>
          <w:rFonts w:ascii="Times New Roman" w:hAnsi="Times New Roman"/>
          <w:sz w:val="28"/>
        </w:rPr>
        <w:t>ение государственной услуги.</w:t>
      </w:r>
    </w:p>
    <w:p w:rsidR="0081342D" w:rsidRDefault="0081342D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Иные требования к </w:t>
      </w:r>
      <w:r w:rsidR="001A28A8" w:rsidRPr="001A28A8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ю</w:t>
      </w:r>
      <w:r w:rsidR="001A28A8" w:rsidRPr="001A28A8">
        <w:rPr>
          <w:rFonts w:ascii="Times New Roman" w:hAnsi="Times New Roman"/>
          <w:sz w:val="28"/>
        </w:rPr>
        <w:t xml:space="preserve"> государственной услуги </w:t>
      </w:r>
    </w:p>
    <w:p w:rsidR="0081342D" w:rsidRDefault="001A28A8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A28A8">
        <w:rPr>
          <w:rFonts w:ascii="Times New Roman" w:hAnsi="Times New Roman"/>
          <w:sz w:val="28"/>
        </w:rPr>
        <w:t>2.1</w:t>
      </w:r>
      <w:r w:rsidR="0081342D">
        <w:rPr>
          <w:rFonts w:ascii="Times New Roman" w:hAnsi="Times New Roman"/>
          <w:sz w:val="28"/>
        </w:rPr>
        <w:t>2</w:t>
      </w:r>
      <w:r w:rsidRPr="001A28A8">
        <w:rPr>
          <w:rFonts w:ascii="Times New Roman" w:hAnsi="Times New Roman"/>
          <w:sz w:val="28"/>
        </w:rPr>
        <w:t>.1.</w:t>
      </w:r>
      <w:r w:rsidR="0081342D" w:rsidRPr="0081342D">
        <w:t xml:space="preserve"> </w:t>
      </w:r>
      <w:r w:rsidR="0081342D" w:rsidRPr="0081342D">
        <w:rPr>
          <w:rFonts w:ascii="Times New Roman" w:hAnsi="Times New Roman"/>
          <w:sz w:val="28"/>
        </w:rPr>
        <w:t xml:space="preserve">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</w:t>
      </w:r>
      <w:r w:rsidR="0081342D" w:rsidRPr="0081342D">
        <w:rPr>
          <w:rFonts w:ascii="Times New Roman" w:hAnsi="Times New Roman"/>
          <w:sz w:val="28"/>
        </w:rPr>
        <w:lastRenderedPageBreak/>
        <w:t>выдаваемом (выдаваемых) организациями, участвующими в предоставлении государственной услуги, не требуется.</w:t>
      </w:r>
    </w:p>
    <w:p w:rsidR="0081342D" w:rsidRDefault="0081342D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2.12.2. Размер платы за предоставление услуг, указанных в подпункте 2.12.1 настоящего административного регламента, не предусмотрен.</w:t>
      </w:r>
    </w:p>
    <w:p w:rsidR="0081342D" w:rsidRPr="00A52F45" w:rsidRDefault="0081342D" w:rsidP="00C525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 xml:space="preserve">2.12.3. </w:t>
      </w:r>
      <w:r w:rsidR="00C5253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нформационны</w:t>
      </w:r>
      <w:r w:rsidR="00C5253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систем</w:t>
      </w:r>
      <w:r w:rsidR="00C5253A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для предос</w:t>
      </w:r>
      <w:r w:rsidR="00C5253A">
        <w:rPr>
          <w:rFonts w:ascii="Times New Roman" w:hAnsi="Times New Roman"/>
          <w:sz w:val="28"/>
        </w:rPr>
        <w:t>тавления государственной услуги не используются.</w:t>
      </w:r>
    </w:p>
    <w:p w:rsidR="008B0D6F" w:rsidRDefault="008B0D6F" w:rsidP="00CF34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775E2C" w:rsidRPr="00F81EB4" w:rsidRDefault="00775E2C" w:rsidP="00CF34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F81EB4">
        <w:rPr>
          <w:rFonts w:ascii="Times New Roman" w:hAnsi="Times New Roman"/>
          <w:b/>
          <w:sz w:val="28"/>
        </w:rPr>
        <w:t xml:space="preserve">3. Состав, последовательность и сроки выполнения </w:t>
      </w:r>
    </w:p>
    <w:p w:rsidR="0081342D" w:rsidRPr="00763742" w:rsidRDefault="00775E2C" w:rsidP="00CF34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F81EB4">
        <w:rPr>
          <w:rFonts w:ascii="Times New Roman" w:hAnsi="Times New Roman"/>
          <w:b/>
          <w:sz w:val="28"/>
        </w:rPr>
        <w:t>административных процедур</w:t>
      </w:r>
      <w:r w:rsidR="00526410" w:rsidRPr="00F81EB4">
        <w:rPr>
          <w:rFonts w:ascii="Times New Roman" w:hAnsi="Times New Roman"/>
          <w:b/>
          <w:sz w:val="28"/>
        </w:rPr>
        <w:t xml:space="preserve"> </w:t>
      </w:r>
    </w:p>
    <w:p w:rsidR="00775E2C" w:rsidRDefault="00775E2C" w:rsidP="00CF34A7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FF3648" w:rsidRDefault="00CF34A7" w:rsidP="00CF34A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 </w:t>
      </w:r>
      <w:r w:rsidR="000765E6">
        <w:rPr>
          <w:rFonts w:ascii="Times New Roman" w:hAnsi="Times New Roman"/>
          <w:sz w:val="28"/>
        </w:rPr>
        <w:t>Настоящий раздел содержит состав, последовательность и сроки выполнения административных процедур для следующих</w:t>
      </w:r>
      <w:r w:rsidR="00182C5B">
        <w:rPr>
          <w:rFonts w:ascii="Times New Roman" w:hAnsi="Times New Roman"/>
          <w:sz w:val="28"/>
        </w:rPr>
        <w:t xml:space="preserve"> вариантов:</w:t>
      </w:r>
    </w:p>
    <w:p w:rsidR="0077629C" w:rsidRDefault="0077629C" w:rsidP="00CF34A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3.1.1. </w:t>
      </w:r>
      <w:r w:rsidRPr="00182C5B">
        <w:rPr>
          <w:rFonts w:ascii="Times New Roman" w:hAnsi="Times New Roman"/>
          <w:sz w:val="28"/>
        </w:rPr>
        <w:t>Принятие решения об установлении</w:t>
      </w:r>
      <w:r w:rsidR="00293712">
        <w:rPr>
          <w:rFonts w:ascii="Times New Roman" w:hAnsi="Times New Roman"/>
          <w:sz w:val="28"/>
        </w:rPr>
        <w:t xml:space="preserve"> патронажа над совершеннолетним дееспособным</w:t>
      </w:r>
      <w:r w:rsidRPr="00182C5B">
        <w:rPr>
          <w:rFonts w:ascii="Times New Roman" w:hAnsi="Times New Roman"/>
          <w:sz w:val="28"/>
        </w:rPr>
        <w:t xml:space="preserve"> граждан</w:t>
      </w:r>
      <w:r w:rsidR="00293712">
        <w:rPr>
          <w:rFonts w:ascii="Times New Roman" w:hAnsi="Times New Roman"/>
          <w:sz w:val="28"/>
        </w:rPr>
        <w:t>ином</w:t>
      </w:r>
      <w:r w:rsidR="005B0D20">
        <w:rPr>
          <w:rFonts w:ascii="Times New Roman" w:hAnsi="Times New Roman"/>
          <w:sz w:val="28"/>
        </w:rPr>
        <w:t xml:space="preserve"> или </w:t>
      </w:r>
      <w:r w:rsidR="005B0D20" w:rsidRPr="00E25869">
        <w:rPr>
          <w:rFonts w:ascii="Times New Roman" w:hAnsi="Times New Roman"/>
          <w:sz w:val="28"/>
        </w:rPr>
        <w:t>решени</w:t>
      </w:r>
      <w:r w:rsidR="005B0D20">
        <w:rPr>
          <w:rFonts w:ascii="Times New Roman" w:hAnsi="Times New Roman"/>
          <w:sz w:val="28"/>
        </w:rPr>
        <w:t>я</w:t>
      </w:r>
      <w:r w:rsidR="005B0D20" w:rsidRPr="00E25869">
        <w:rPr>
          <w:rFonts w:ascii="Times New Roman" w:hAnsi="Times New Roman"/>
          <w:sz w:val="28"/>
        </w:rPr>
        <w:t xml:space="preserve"> </w:t>
      </w:r>
      <w:r w:rsidR="005B0D20">
        <w:rPr>
          <w:rFonts w:ascii="Times New Roman" w:hAnsi="Times New Roman"/>
          <w:sz w:val="28"/>
        </w:rPr>
        <w:t xml:space="preserve">об отказе в </w:t>
      </w:r>
      <w:r w:rsidR="005B0D20" w:rsidRPr="00E25869">
        <w:rPr>
          <w:rFonts w:ascii="Times New Roman" w:hAnsi="Times New Roman"/>
          <w:sz w:val="28"/>
        </w:rPr>
        <w:t>установлении патронажа над совершеннолетним</w:t>
      </w:r>
      <w:r w:rsidR="00293712">
        <w:rPr>
          <w:rFonts w:ascii="Times New Roman" w:hAnsi="Times New Roman"/>
          <w:sz w:val="28"/>
        </w:rPr>
        <w:t xml:space="preserve"> дееспособным</w:t>
      </w:r>
      <w:r w:rsidR="005B0D20" w:rsidRPr="00E25869">
        <w:rPr>
          <w:rFonts w:ascii="Times New Roman" w:hAnsi="Times New Roman"/>
          <w:sz w:val="28"/>
        </w:rPr>
        <w:t xml:space="preserve"> граждан</w:t>
      </w:r>
      <w:r w:rsidR="00293712">
        <w:rPr>
          <w:rFonts w:ascii="Times New Roman" w:hAnsi="Times New Roman"/>
          <w:sz w:val="28"/>
        </w:rPr>
        <w:t>ином</w:t>
      </w:r>
      <w:r w:rsidR="00DD4D5E">
        <w:rPr>
          <w:rFonts w:ascii="Times New Roman" w:hAnsi="Times New Roman"/>
          <w:sz w:val="28"/>
        </w:rPr>
        <w:t>:</w:t>
      </w:r>
      <w:r w:rsidR="005B0D20">
        <w:rPr>
          <w:rFonts w:ascii="Times New Roman" w:hAnsi="Times New Roman"/>
          <w:sz w:val="28"/>
        </w:rPr>
        <w:t xml:space="preserve"> </w:t>
      </w:r>
    </w:p>
    <w:p w:rsidR="00DD4D5E" w:rsidRPr="00DD4D5E" w:rsidRDefault="00182C5B" w:rsidP="00DD4D5E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D4D5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ариант 1. </w:t>
      </w:r>
      <w:r w:rsidR="00DD4D5E" w:rsidRPr="00DD4D5E">
        <w:rPr>
          <w:rFonts w:ascii="Times New Roman" w:hAnsi="Times New Roman"/>
          <w:sz w:val="28"/>
        </w:rPr>
        <w:t>Совершеннолетние дееспособные граждане, которые по состоянию физического здоровья не способны самостоятельно осуществлять и защищать свои права и исполнять свои обязанности, нужда</w:t>
      </w:r>
      <w:r w:rsidR="00DD4D5E">
        <w:rPr>
          <w:rFonts w:ascii="Times New Roman" w:hAnsi="Times New Roman"/>
          <w:sz w:val="28"/>
        </w:rPr>
        <w:t>ющиеся в установлении патронажа</w:t>
      </w:r>
      <w:r w:rsidR="00105616">
        <w:rPr>
          <w:rFonts w:ascii="Times New Roman" w:hAnsi="Times New Roman"/>
          <w:sz w:val="28"/>
        </w:rPr>
        <w:t>, с</w:t>
      </w:r>
      <w:r w:rsidR="00105616" w:rsidRPr="00DD4D5E">
        <w:rPr>
          <w:rFonts w:ascii="Times New Roman" w:hAnsi="Times New Roman"/>
          <w:sz w:val="28"/>
        </w:rPr>
        <w:t>овершеннолетние граждане, выразившие желание стать помощниками граждан, нуждающихся в патронаже</w:t>
      </w:r>
      <w:r w:rsidR="00105616">
        <w:rPr>
          <w:rFonts w:ascii="Times New Roman" w:hAnsi="Times New Roman"/>
          <w:sz w:val="28"/>
        </w:rPr>
        <w:t>.</w:t>
      </w:r>
    </w:p>
    <w:p w:rsidR="00F81EB4" w:rsidRDefault="005345DE" w:rsidP="00CF34A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3.1.2. </w:t>
      </w:r>
      <w:r w:rsidR="00F81EB4">
        <w:rPr>
          <w:rFonts w:ascii="Times New Roman" w:hAnsi="Times New Roman"/>
          <w:sz w:val="28"/>
        </w:rPr>
        <w:t xml:space="preserve">Принятие решения о прекращении </w:t>
      </w:r>
      <w:r w:rsidR="00F81EB4" w:rsidRPr="00F81EB4">
        <w:rPr>
          <w:rFonts w:ascii="Times New Roman" w:hAnsi="Times New Roman"/>
          <w:sz w:val="28"/>
        </w:rPr>
        <w:t>патронажа над совершеннолетним дееспособным гражданином или решения об отказе в прекращении патронажа над совершеннолетним дееспособным гражданином</w:t>
      </w:r>
      <w:r w:rsidR="0067094A">
        <w:rPr>
          <w:rFonts w:ascii="Times New Roman" w:hAnsi="Times New Roman"/>
          <w:sz w:val="28"/>
        </w:rPr>
        <w:t>:</w:t>
      </w:r>
    </w:p>
    <w:p w:rsidR="00F81EB4" w:rsidRDefault="00F81EB4" w:rsidP="0067094A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вариант 2.</w:t>
      </w:r>
      <w:r w:rsidR="0067094A">
        <w:rPr>
          <w:rFonts w:ascii="Times New Roman" w:hAnsi="Times New Roman"/>
          <w:sz w:val="28"/>
        </w:rPr>
        <w:t xml:space="preserve"> </w:t>
      </w:r>
      <w:r w:rsidR="0067094A" w:rsidRPr="0067094A">
        <w:rPr>
          <w:rFonts w:ascii="Times New Roman" w:hAnsi="Times New Roman"/>
          <w:sz w:val="28"/>
        </w:rPr>
        <w:t>Гражданин, кот</w:t>
      </w:r>
      <w:r w:rsidR="0067094A">
        <w:rPr>
          <w:rFonts w:ascii="Times New Roman" w:hAnsi="Times New Roman"/>
          <w:sz w:val="28"/>
        </w:rPr>
        <w:t>орому назначен патронаж, п</w:t>
      </w:r>
      <w:r w:rsidR="0067094A" w:rsidRPr="0067094A">
        <w:rPr>
          <w:rFonts w:ascii="Times New Roman" w:hAnsi="Times New Roman"/>
          <w:sz w:val="28"/>
        </w:rPr>
        <w:t>омощник</w:t>
      </w:r>
      <w:r w:rsidR="0067094A">
        <w:rPr>
          <w:rFonts w:ascii="Times New Roman" w:hAnsi="Times New Roman"/>
          <w:sz w:val="28"/>
        </w:rPr>
        <w:t>.</w:t>
      </w:r>
    </w:p>
    <w:p w:rsidR="005345DE" w:rsidRDefault="0067094A" w:rsidP="00CF34A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3.1.3. </w:t>
      </w:r>
      <w:r w:rsidR="005345DE">
        <w:rPr>
          <w:rFonts w:ascii="Times New Roman" w:hAnsi="Times New Roman"/>
          <w:sz w:val="28"/>
        </w:rPr>
        <w:t>При обращении заявителя за исправлением допущенных опечаток и (или)</w:t>
      </w:r>
      <w:r w:rsidR="005345DE" w:rsidRPr="005345DE">
        <w:rPr>
          <w:rFonts w:ascii="Times New Roman" w:hAnsi="Times New Roman"/>
          <w:sz w:val="28"/>
        </w:rPr>
        <w:t xml:space="preserve"> ошибок в выданных в результате предоставления государственной услуги документах</w:t>
      </w:r>
      <w:r w:rsidR="005345DE">
        <w:rPr>
          <w:rFonts w:ascii="Times New Roman" w:hAnsi="Times New Roman"/>
          <w:sz w:val="28"/>
        </w:rPr>
        <w:t>:</w:t>
      </w:r>
    </w:p>
    <w:p w:rsidR="005345DE" w:rsidRDefault="005345DE" w:rsidP="0010561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вариант </w:t>
      </w:r>
      <w:r w:rsidR="00F81EB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5345DE">
        <w:rPr>
          <w:rFonts w:ascii="Times New Roman" w:hAnsi="Times New Roman"/>
          <w:sz w:val="28"/>
        </w:rPr>
        <w:t>Совершеннолетние дееспособные граждане, которые по состоянию физического здоровья не способны самостоятельно осуществлять и защищать свои права и исполнять свои обязанности, нужда</w:t>
      </w:r>
      <w:r w:rsidR="00105616">
        <w:rPr>
          <w:rFonts w:ascii="Times New Roman" w:hAnsi="Times New Roman"/>
          <w:sz w:val="28"/>
        </w:rPr>
        <w:t>ющиеся в установлении патронажа, с</w:t>
      </w:r>
      <w:r w:rsidRPr="005345DE">
        <w:rPr>
          <w:rFonts w:ascii="Times New Roman" w:hAnsi="Times New Roman"/>
          <w:sz w:val="28"/>
        </w:rPr>
        <w:t>овершеннолетние граждане, выразившие желание стать помощниками граждан, нуждающихся в патронаже</w:t>
      </w:r>
      <w:r w:rsidR="00C1394E">
        <w:rPr>
          <w:rFonts w:ascii="Times New Roman" w:hAnsi="Times New Roman"/>
          <w:sz w:val="28"/>
        </w:rPr>
        <w:t>.</w:t>
      </w:r>
    </w:p>
    <w:p w:rsidR="005345DE" w:rsidRPr="00AC4DCE" w:rsidRDefault="0067094A" w:rsidP="00AC4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</w:t>
      </w:r>
      <w:r w:rsidR="005345DE">
        <w:rPr>
          <w:rFonts w:ascii="Times New Roman" w:hAnsi="Times New Roman"/>
          <w:sz w:val="28"/>
        </w:rPr>
        <w:t xml:space="preserve">. </w:t>
      </w:r>
      <w:r w:rsidR="00AC4DCE">
        <w:rPr>
          <w:rFonts w:ascii="Times New Roman" w:hAnsi="Times New Roman"/>
          <w:sz w:val="28"/>
        </w:rPr>
        <w:t>Выдача</w:t>
      </w:r>
      <w:r w:rsidR="005345DE" w:rsidRPr="00AC4DCE">
        <w:rPr>
          <w:rFonts w:ascii="Times New Roman" w:hAnsi="Times New Roman"/>
          <w:sz w:val="28"/>
        </w:rPr>
        <w:t xml:space="preserve"> дубликата документа, выданного по результатам предоставления государственной услуги </w:t>
      </w:r>
      <w:r w:rsidR="00C66479">
        <w:rPr>
          <w:rFonts w:ascii="Times New Roman" w:hAnsi="Times New Roman"/>
          <w:sz w:val="28"/>
        </w:rPr>
        <w:t>не предусмотрена</w:t>
      </w:r>
      <w:r w:rsidR="005345DE" w:rsidRPr="00AC4DCE">
        <w:rPr>
          <w:rFonts w:ascii="Times New Roman" w:hAnsi="Times New Roman"/>
          <w:sz w:val="28"/>
        </w:rPr>
        <w:t>.</w:t>
      </w:r>
    </w:p>
    <w:p w:rsidR="005345DE" w:rsidRPr="00AC4DCE" w:rsidRDefault="005345DE" w:rsidP="00AC4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AC4DCE">
        <w:rPr>
          <w:rFonts w:ascii="Times New Roman" w:hAnsi="Times New Roman"/>
          <w:sz w:val="28"/>
        </w:rPr>
        <w:t>Возможность оставления запроса о предоставлении государственной услуги без рассмотрения не предусмотрена.</w:t>
      </w:r>
    </w:p>
    <w:p w:rsidR="00182C5B" w:rsidRDefault="00182C5B" w:rsidP="00AC4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Профилирование заявителя</w:t>
      </w:r>
    </w:p>
    <w:p w:rsidR="006A3AD8" w:rsidRPr="006A3AD8" w:rsidRDefault="00F60CB4" w:rsidP="00D51E4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A3AD8" w:rsidRPr="006A3AD8">
        <w:rPr>
          <w:rFonts w:ascii="Times New Roman" w:hAnsi="Times New Roman"/>
          <w:sz w:val="28"/>
        </w:rPr>
        <w:t xml:space="preserve">Вариант определяется на основании результата </w:t>
      </w:r>
      <w:r w:rsidR="006A3AD8">
        <w:rPr>
          <w:rFonts w:ascii="Times New Roman" w:hAnsi="Times New Roman"/>
          <w:sz w:val="28"/>
        </w:rPr>
        <w:t xml:space="preserve">предоставления </w:t>
      </w:r>
      <w:r w:rsidR="006A3AD8" w:rsidRPr="006A3AD8">
        <w:rPr>
          <w:rFonts w:ascii="Times New Roman" w:hAnsi="Times New Roman"/>
          <w:sz w:val="28"/>
        </w:rPr>
        <w:t xml:space="preserve">государственной услуги, за предоставлением которого обратился заявитель, на основании сведений, указанных заявителем в </w:t>
      </w:r>
      <w:r w:rsidR="006A3AD8" w:rsidRPr="00D51E48">
        <w:rPr>
          <w:rFonts w:ascii="Times New Roman" w:hAnsi="Times New Roman"/>
          <w:sz w:val="28"/>
        </w:rPr>
        <w:t>заявлении</w:t>
      </w:r>
      <w:r w:rsidR="006A3AD8" w:rsidRPr="006A3AD8">
        <w:rPr>
          <w:rFonts w:ascii="Times New Roman" w:hAnsi="Times New Roman"/>
          <w:sz w:val="28"/>
        </w:rPr>
        <w:t xml:space="preserve"> </w:t>
      </w:r>
      <w:r w:rsidR="00D51E48" w:rsidRPr="00D51E48">
        <w:rPr>
          <w:rFonts w:ascii="Times New Roman" w:hAnsi="Times New Roman"/>
          <w:sz w:val="28"/>
        </w:rPr>
        <w:t>об установлении патронажа над совершеннолетним дееспособным гражданином</w:t>
      </w:r>
      <w:r w:rsidR="00D51E48">
        <w:rPr>
          <w:rFonts w:ascii="Times New Roman" w:hAnsi="Times New Roman"/>
          <w:sz w:val="28"/>
        </w:rPr>
        <w:t xml:space="preserve"> и </w:t>
      </w:r>
      <w:r w:rsidR="00D51E48" w:rsidRPr="00D51E48">
        <w:rPr>
          <w:rFonts w:ascii="Times New Roman" w:hAnsi="Times New Roman"/>
          <w:sz w:val="28"/>
        </w:rPr>
        <w:t>заявлени</w:t>
      </w:r>
      <w:r w:rsidR="00D51E48">
        <w:rPr>
          <w:rFonts w:ascii="Times New Roman" w:hAnsi="Times New Roman"/>
          <w:sz w:val="28"/>
        </w:rPr>
        <w:t>и</w:t>
      </w:r>
      <w:r w:rsidR="00D51E48" w:rsidRPr="00D51E48">
        <w:rPr>
          <w:rFonts w:ascii="Times New Roman" w:hAnsi="Times New Roman"/>
          <w:sz w:val="28"/>
        </w:rPr>
        <w:t xml:space="preserve"> </w:t>
      </w:r>
      <w:r w:rsidR="00A37408">
        <w:rPr>
          <w:rFonts w:ascii="Times New Roman" w:hAnsi="Times New Roman"/>
          <w:sz w:val="28"/>
        </w:rPr>
        <w:t>кандидата в помощники</w:t>
      </w:r>
      <w:r w:rsidR="006A3AD8" w:rsidRPr="006A3AD8">
        <w:rPr>
          <w:rFonts w:ascii="Times New Roman" w:hAnsi="Times New Roman"/>
          <w:sz w:val="28"/>
        </w:rPr>
        <w:t xml:space="preserve">, и позволяет выявить перечень признаков заявителя, установленных таблицей 1 приложения </w:t>
      </w:r>
      <w:r w:rsidR="006A3AD8">
        <w:rPr>
          <w:rFonts w:ascii="Times New Roman" w:hAnsi="Times New Roman"/>
          <w:sz w:val="28"/>
        </w:rPr>
        <w:t>№</w:t>
      </w:r>
      <w:r w:rsidR="006A3AD8" w:rsidRPr="006A3AD8">
        <w:rPr>
          <w:rFonts w:ascii="Times New Roman" w:hAnsi="Times New Roman"/>
          <w:sz w:val="28"/>
        </w:rPr>
        <w:t xml:space="preserve"> 1 к настоящему административному регламенту.</w:t>
      </w:r>
    </w:p>
    <w:p w:rsidR="00182C5B" w:rsidRDefault="006A3AD8" w:rsidP="00D51E4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6A3AD8">
        <w:rPr>
          <w:rFonts w:ascii="Times New Roman" w:hAnsi="Times New Roman"/>
          <w:sz w:val="28"/>
        </w:rPr>
        <w:lastRenderedPageBreak/>
        <w:t xml:space="preserve">На основании сведений, </w:t>
      </w:r>
      <w:r w:rsidR="00D51E48">
        <w:rPr>
          <w:rFonts w:ascii="Times New Roman" w:hAnsi="Times New Roman"/>
          <w:sz w:val="28"/>
        </w:rPr>
        <w:t>указанных заявителем в заявлении</w:t>
      </w:r>
      <w:r w:rsidRPr="006A3AD8">
        <w:rPr>
          <w:rFonts w:ascii="Times New Roman" w:hAnsi="Times New Roman"/>
          <w:sz w:val="28"/>
        </w:rPr>
        <w:t xml:space="preserve"> </w:t>
      </w:r>
      <w:r w:rsidR="00D51E48" w:rsidRPr="00D51E48">
        <w:rPr>
          <w:rFonts w:ascii="Times New Roman" w:hAnsi="Times New Roman"/>
          <w:sz w:val="28"/>
        </w:rPr>
        <w:t>об установлении патронажа над совершеннолетним дееспособным гражданином</w:t>
      </w:r>
      <w:r w:rsidR="00D51E48">
        <w:rPr>
          <w:rFonts w:ascii="Times New Roman" w:hAnsi="Times New Roman"/>
          <w:sz w:val="28"/>
        </w:rPr>
        <w:t xml:space="preserve"> и </w:t>
      </w:r>
      <w:r w:rsidR="00D51E48" w:rsidRPr="00D51E48">
        <w:rPr>
          <w:rFonts w:ascii="Times New Roman" w:hAnsi="Times New Roman"/>
          <w:sz w:val="28"/>
        </w:rPr>
        <w:t>заявле</w:t>
      </w:r>
      <w:r w:rsidR="00D51E48">
        <w:rPr>
          <w:rFonts w:ascii="Times New Roman" w:hAnsi="Times New Roman"/>
          <w:sz w:val="28"/>
        </w:rPr>
        <w:t>нии</w:t>
      </w:r>
      <w:r w:rsidR="00D51E48" w:rsidRPr="00D51E48">
        <w:rPr>
          <w:rFonts w:ascii="Times New Roman" w:hAnsi="Times New Roman"/>
          <w:sz w:val="28"/>
        </w:rPr>
        <w:t xml:space="preserve"> </w:t>
      </w:r>
      <w:r w:rsidR="00A37408">
        <w:rPr>
          <w:rFonts w:ascii="Times New Roman" w:hAnsi="Times New Roman"/>
          <w:sz w:val="28"/>
        </w:rPr>
        <w:t>кандидата в помощники</w:t>
      </w:r>
      <w:r w:rsidR="00D51E48">
        <w:rPr>
          <w:rFonts w:ascii="Times New Roman" w:hAnsi="Times New Roman"/>
          <w:sz w:val="28"/>
        </w:rPr>
        <w:t xml:space="preserve">, </w:t>
      </w:r>
      <w:r w:rsidRPr="006A3AD8">
        <w:rPr>
          <w:rFonts w:ascii="Times New Roman" w:hAnsi="Times New Roman"/>
          <w:sz w:val="28"/>
        </w:rPr>
        <w:t xml:space="preserve">определяется полный перечень комбинаций значений признаков, приведенный в таблице 2 приложения </w:t>
      </w:r>
      <w:r>
        <w:rPr>
          <w:rFonts w:ascii="Times New Roman" w:hAnsi="Times New Roman"/>
          <w:sz w:val="28"/>
        </w:rPr>
        <w:t>№</w:t>
      </w:r>
      <w:r w:rsidRPr="006A3AD8">
        <w:rPr>
          <w:rFonts w:ascii="Times New Roman" w:hAnsi="Times New Roman"/>
          <w:sz w:val="28"/>
        </w:rPr>
        <w:t xml:space="preserve"> 1 к настоящему административному регламенту, каждый из которых соответствует одному варианту.</w:t>
      </w:r>
    </w:p>
    <w:p w:rsidR="006A3AD8" w:rsidRDefault="00C479C9" w:rsidP="006A3A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Вариант 1</w:t>
      </w:r>
    </w:p>
    <w:p w:rsidR="00C479C9" w:rsidRDefault="00FC43E6" w:rsidP="006A3A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AB124E">
        <w:rPr>
          <w:rFonts w:ascii="Times New Roman" w:hAnsi="Times New Roman"/>
          <w:sz w:val="28"/>
        </w:rPr>
        <w:t>Результат</w:t>
      </w:r>
      <w:r w:rsidR="00C1394E">
        <w:rPr>
          <w:rFonts w:ascii="Times New Roman" w:hAnsi="Times New Roman"/>
          <w:sz w:val="28"/>
        </w:rPr>
        <w:t>ом</w:t>
      </w:r>
      <w:r w:rsidR="00AB124E">
        <w:rPr>
          <w:rFonts w:ascii="Times New Roman" w:hAnsi="Times New Roman"/>
          <w:sz w:val="28"/>
        </w:rPr>
        <w:t xml:space="preserve"> предоставления государственной услуги является принятие решения </w:t>
      </w:r>
      <w:r w:rsidR="00AB124E" w:rsidRPr="00C479C9">
        <w:rPr>
          <w:rFonts w:ascii="Times New Roman" w:hAnsi="Times New Roman"/>
          <w:sz w:val="28"/>
        </w:rPr>
        <w:t>об установлении патронажа над совершеннол</w:t>
      </w:r>
      <w:r w:rsidR="00C60676">
        <w:rPr>
          <w:rFonts w:ascii="Times New Roman" w:hAnsi="Times New Roman"/>
          <w:sz w:val="28"/>
        </w:rPr>
        <w:t>етним</w:t>
      </w:r>
      <w:r w:rsidR="00AB124E">
        <w:rPr>
          <w:rFonts w:ascii="Times New Roman" w:hAnsi="Times New Roman"/>
          <w:sz w:val="28"/>
        </w:rPr>
        <w:t xml:space="preserve"> дееспособным граждан</w:t>
      </w:r>
      <w:r w:rsidR="00C60676">
        <w:rPr>
          <w:rFonts w:ascii="Times New Roman" w:hAnsi="Times New Roman"/>
          <w:sz w:val="28"/>
        </w:rPr>
        <w:t>ином</w:t>
      </w:r>
      <w:r w:rsidR="00AB124E">
        <w:rPr>
          <w:rFonts w:ascii="Times New Roman" w:hAnsi="Times New Roman"/>
          <w:sz w:val="28"/>
        </w:rPr>
        <w:t xml:space="preserve"> или решения</w:t>
      </w:r>
      <w:r w:rsidR="00AB124E" w:rsidRPr="00C479C9">
        <w:rPr>
          <w:rFonts w:ascii="Times New Roman" w:hAnsi="Times New Roman"/>
          <w:sz w:val="28"/>
        </w:rPr>
        <w:t xml:space="preserve"> об отказе в установлении</w:t>
      </w:r>
      <w:r w:rsidR="00C60676">
        <w:rPr>
          <w:rFonts w:ascii="Times New Roman" w:hAnsi="Times New Roman"/>
          <w:sz w:val="28"/>
        </w:rPr>
        <w:t xml:space="preserve"> патронажа над совершеннолетним</w:t>
      </w:r>
      <w:r w:rsidR="00AB124E" w:rsidRPr="00C479C9">
        <w:rPr>
          <w:rFonts w:ascii="Times New Roman" w:hAnsi="Times New Roman"/>
          <w:sz w:val="28"/>
        </w:rPr>
        <w:t xml:space="preserve"> дееспособным граждан</w:t>
      </w:r>
      <w:r w:rsidR="00C60676">
        <w:rPr>
          <w:rFonts w:ascii="Times New Roman" w:hAnsi="Times New Roman"/>
          <w:sz w:val="28"/>
        </w:rPr>
        <w:t>ином</w:t>
      </w:r>
      <w:r w:rsidR="00AB124E">
        <w:rPr>
          <w:rFonts w:ascii="Times New Roman" w:hAnsi="Times New Roman"/>
          <w:sz w:val="28"/>
        </w:rPr>
        <w:t>.</w:t>
      </w:r>
    </w:p>
    <w:p w:rsidR="00C479C9" w:rsidRDefault="00FC43E6" w:rsidP="00C479C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 w:rsidR="00AB124E">
        <w:rPr>
          <w:rFonts w:ascii="Times New Roman" w:hAnsi="Times New Roman"/>
          <w:sz w:val="28"/>
        </w:rPr>
        <w:t>Перечень административных процедур, предусмотренных настоящим вариантом:</w:t>
      </w:r>
    </w:p>
    <w:p w:rsidR="00AB124E" w:rsidRDefault="00AB124E" w:rsidP="00C479C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</w:t>
      </w:r>
      <w:r w:rsidRPr="00AB124E">
        <w:rPr>
          <w:rFonts w:ascii="Times New Roman" w:hAnsi="Times New Roman"/>
          <w:sz w:val="28"/>
        </w:rPr>
        <w:t>и документов и (или) информации, необходим</w:t>
      </w:r>
      <w:r w:rsidR="00C1394E" w:rsidRPr="005718B6">
        <w:rPr>
          <w:rFonts w:ascii="Times New Roman" w:hAnsi="Times New Roman"/>
          <w:sz w:val="28"/>
        </w:rPr>
        <w:t>ых</w:t>
      </w:r>
      <w:r w:rsidRPr="00AB124E">
        <w:rPr>
          <w:rFonts w:ascii="Times New Roman" w:hAnsi="Times New Roman"/>
          <w:sz w:val="28"/>
        </w:rPr>
        <w:t xml:space="preserve"> для предоставления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:rsidR="00AB124E" w:rsidRPr="00017D3A" w:rsidRDefault="00AB124E" w:rsidP="00AB124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017D3A">
        <w:rPr>
          <w:rFonts w:ascii="Times New Roman" w:hAnsi="Times New Roman"/>
          <w:sz w:val="28"/>
        </w:rPr>
        <w:t>межведомственное информационное взаимодействие;</w:t>
      </w:r>
    </w:p>
    <w:p w:rsidR="00AB124E" w:rsidRDefault="00AB124E" w:rsidP="00AB124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</w:t>
      </w:r>
      <w:r w:rsidRPr="00AB124E">
        <w:rPr>
          <w:rFonts w:ascii="Times New Roman" w:hAnsi="Times New Roman"/>
          <w:sz w:val="28"/>
        </w:rPr>
        <w:t>решения об установлении патронажа над совершеннолетним дееспособным граждан</w:t>
      </w:r>
      <w:r w:rsidR="00C60676">
        <w:rPr>
          <w:rFonts w:ascii="Times New Roman" w:hAnsi="Times New Roman"/>
          <w:sz w:val="28"/>
        </w:rPr>
        <w:t>ином</w:t>
      </w:r>
      <w:r w:rsidRPr="00AB124E">
        <w:rPr>
          <w:rFonts w:ascii="Times New Roman" w:hAnsi="Times New Roman"/>
          <w:sz w:val="28"/>
        </w:rPr>
        <w:t xml:space="preserve"> или решения об отказе в установлении патронажа над совершеннолетним дееспособным граждан</w:t>
      </w:r>
      <w:r w:rsidR="00C60676">
        <w:rPr>
          <w:rFonts w:ascii="Times New Roman" w:hAnsi="Times New Roman"/>
          <w:sz w:val="28"/>
        </w:rPr>
        <w:t>ином</w:t>
      </w:r>
      <w:r>
        <w:rPr>
          <w:rFonts w:ascii="Times New Roman" w:hAnsi="Times New Roman"/>
          <w:sz w:val="28"/>
        </w:rPr>
        <w:t>;</w:t>
      </w:r>
    </w:p>
    <w:p w:rsidR="00AB124E" w:rsidRDefault="00FC43E6" w:rsidP="00AB124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предос</w:t>
      </w:r>
      <w:r w:rsidR="00853BD4">
        <w:rPr>
          <w:rFonts w:ascii="Times New Roman" w:hAnsi="Times New Roman"/>
          <w:sz w:val="28"/>
        </w:rPr>
        <w:t>тавления государственной услуги.</w:t>
      </w:r>
    </w:p>
    <w:p w:rsidR="00C479C9" w:rsidRPr="0011219C" w:rsidRDefault="00FC43E6" w:rsidP="00C479C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3.3.3. </w:t>
      </w:r>
      <w:r w:rsidR="00AB124E">
        <w:rPr>
          <w:rFonts w:ascii="Times New Roman" w:hAnsi="Times New Roman"/>
          <w:sz w:val="28"/>
        </w:rPr>
        <w:t xml:space="preserve">Максимальный срок предоставления государственной услуги составляет </w:t>
      </w:r>
      <w:r w:rsidR="00AB124E" w:rsidRPr="00A97AF0">
        <w:rPr>
          <w:rFonts w:ascii="Times New Roman" w:hAnsi="Times New Roman"/>
          <w:sz w:val="28"/>
        </w:rPr>
        <w:t xml:space="preserve">не </w:t>
      </w:r>
      <w:r w:rsidR="00AB124E" w:rsidRPr="0011219C">
        <w:rPr>
          <w:rFonts w:ascii="Times New Roman" w:hAnsi="Times New Roman"/>
          <w:sz w:val="28"/>
        </w:rPr>
        <w:t xml:space="preserve">более </w:t>
      </w:r>
      <w:r w:rsidR="00A97AF0" w:rsidRPr="0011219C">
        <w:rPr>
          <w:rFonts w:ascii="Times New Roman" w:hAnsi="Times New Roman"/>
          <w:sz w:val="28"/>
        </w:rPr>
        <w:t xml:space="preserve">30 </w:t>
      </w:r>
      <w:r w:rsidR="002F23AF" w:rsidRPr="0011219C">
        <w:rPr>
          <w:rFonts w:ascii="Times New Roman" w:hAnsi="Times New Roman"/>
          <w:sz w:val="28"/>
        </w:rPr>
        <w:t>календарных</w:t>
      </w:r>
      <w:r w:rsidR="00A97AF0" w:rsidRPr="0011219C">
        <w:rPr>
          <w:rFonts w:ascii="Times New Roman" w:hAnsi="Times New Roman"/>
          <w:sz w:val="28"/>
        </w:rPr>
        <w:t xml:space="preserve"> дней</w:t>
      </w:r>
      <w:r w:rsidR="00AB124E" w:rsidRPr="0011219C">
        <w:rPr>
          <w:rFonts w:ascii="Times New Roman" w:hAnsi="Times New Roman"/>
          <w:sz w:val="28"/>
        </w:rPr>
        <w:t xml:space="preserve"> со дня регистрации заявления об установлении патронажа над совершеннолетним дееспособным гражданином</w:t>
      </w:r>
      <w:r w:rsidR="00162CC0" w:rsidRPr="0011219C">
        <w:rPr>
          <w:rFonts w:ascii="Times New Roman" w:hAnsi="Times New Roman"/>
          <w:sz w:val="28"/>
        </w:rPr>
        <w:t xml:space="preserve"> и заявления кандидата в помощники</w:t>
      </w:r>
      <w:r w:rsidR="00AB124E" w:rsidRPr="0011219C">
        <w:rPr>
          <w:rFonts w:ascii="Times New Roman" w:hAnsi="Times New Roman"/>
          <w:sz w:val="28"/>
        </w:rPr>
        <w:t>.</w:t>
      </w:r>
    </w:p>
    <w:p w:rsidR="0081342D" w:rsidRPr="0011219C" w:rsidRDefault="007725B0" w:rsidP="001A28A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3.3.4.</w:t>
      </w:r>
      <w:r w:rsidR="00FC43E6" w:rsidRPr="0011219C">
        <w:rPr>
          <w:rFonts w:ascii="Times New Roman" w:hAnsi="Times New Roman"/>
          <w:sz w:val="28"/>
        </w:rPr>
        <w:t xml:space="preserve"> Прием заявления и документов и (или) информации, необходим</w:t>
      </w:r>
      <w:r w:rsidR="005718B6" w:rsidRPr="0011219C">
        <w:rPr>
          <w:rFonts w:ascii="Times New Roman" w:hAnsi="Times New Roman"/>
          <w:sz w:val="28"/>
        </w:rPr>
        <w:t>ых</w:t>
      </w:r>
      <w:r w:rsidR="00FC43E6" w:rsidRPr="0011219C">
        <w:rPr>
          <w:rFonts w:ascii="Times New Roman" w:hAnsi="Times New Roman"/>
          <w:sz w:val="28"/>
        </w:rPr>
        <w:t xml:space="preserve"> для предоставления государственной услуги</w:t>
      </w:r>
    </w:p>
    <w:p w:rsidR="00551888" w:rsidRDefault="00551888" w:rsidP="00973CE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C">
        <w:rPr>
          <w:rFonts w:ascii="Times New Roman" w:hAnsi="Times New Roman" w:cs="Times New Roman"/>
          <w:sz w:val="28"/>
          <w:szCs w:val="28"/>
        </w:rPr>
        <w:t>3.3.</w:t>
      </w:r>
      <w:r w:rsidR="007725B0" w:rsidRPr="0011219C">
        <w:rPr>
          <w:rFonts w:ascii="Times New Roman" w:hAnsi="Times New Roman" w:cs="Times New Roman"/>
          <w:sz w:val="28"/>
          <w:szCs w:val="28"/>
        </w:rPr>
        <w:t>4</w:t>
      </w:r>
      <w:r w:rsidRPr="0011219C">
        <w:rPr>
          <w:rFonts w:ascii="Times New Roman" w:hAnsi="Times New Roman" w:cs="Times New Roman"/>
          <w:sz w:val="28"/>
          <w:szCs w:val="28"/>
        </w:rPr>
        <w:t>.</w:t>
      </w:r>
      <w:r w:rsidR="00695CCE" w:rsidRPr="0011219C">
        <w:rPr>
          <w:rFonts w:ascii="Times New Roman" w:hAnsi="Times New Roman" w:cs="Times New Roman"/>
          <w:sz w:val="28"/>
          <w:szCs w:val="28"/>
        </w:rPr>
        <w:t>1.</w:t>
      </w:r>
      <w:r w:rsidR="00050729" w:rsidRPr="0011219C">
        <w:rPr>
          <w:rFonts w:ascii="Times New Roman" w:hAnsi="Times New Roman" w:cs="Times New Roman"/>
          <w:sz w:val="28"/>
          <w:szCs w:val="28"/>
        </w:rPr>
        <w:t xml:space="preserve"> </w:t>
      </w:r>
      <w:r w:rsidR="00340927" w:rsidRPr="0011219C">
        <w:rPr>
          <w:rFonts w:ascii="Times New Roman" w:hAnsi="Times New Roman" w:cs="Times New Roman"/>
          <w:sz w:val="28"/>
          <w:szCs w:val="28"/>
        </w:rPr>
        <w:t xml:space="preserve">Основанием для административной процедуры является представление заявителем </w:t>
      </w:r>
      <w:r w:rsidRPr="0011219C">
        <w:rPr>
          <w:rFonts w:ascii="Times New Roman" w:hAnsi="Times New Roman" w:cs="Times New Roman"/>
          <w:sz w:val="28"/>
          <w:szCs w:val="28"/>
        </w:rPr>
        <w:t>в уполномоченный орган, МФЦ, посредством почтовой связи, портала либо регионального портала</w:t>
      </w:r>
      <w:r w:rsidR="00340927" w:rsidRPr="0011219C">
        <w:rPr>
          <w:rFonts w:ascii="Times New Roman" w:hAnsi="Times New Roman" w:cs="Times New Roman"/>
          <w:sz w:val="28"/>
          <w:szCs w:val="28"/>
        </w:rPr>
        <w:t xml:space="preserve"> </w:t>
      </w:r>
      <w:r w:rsidR="00973CEC" w:rsidRPr="0011219C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340927" w:rsidRPr="0011219C">
        <w:rPr>
          <w:rFonts w:ascii="Times New Roman" w:hAnsi="Times New Roman" w:cs="Times New Roman"/>
          <w:sz w:val="28"/>
          <w:szCs w:val="28"/>
        </w:rPr>
        <w:t>заявления</w:t>
      </w:r>
      <w:r w:rsidRPr="0011219C">
        <w:rPr>
          <w:rFonts w:ascii="Times New Roman" w:hAnsi="Times New Roman" w:cs="Times New Roman"/>
          <w:sz w:val="28"/>
          <w:szCs w:val="28"/>
        </w:rPr>
        <w:t xml:space="preserve"> </w:t>
      </w:r>
      <w:r w:rsidR="00055BAC" w:rsidRPr="0011219C">
        <w:rPr>
          <w:rFonts w:ascii="Times New Roman" w:hAnsi="Times New Roman" w:cs="Times New Roman"/>
          <w:sz w:val="28"/>
          <w:szCs w:val="28"/>
        </w:rPr>
        <w:t>об установлении патронажа над совершеннолетним дееспособным гражданином</w:t>
      </w:r>
      <w:r w:rsidR="00973CEC" w:rsidRPr="0011219C">
        <w:rPr>
          <w:rFonts w:ascii="Times New Roman" w:hAnsi="Times New Roman" w:cs="Times New Roman"/>
          <w:sz w:val="28"/>
          <w:szCs w:val="28"/>
        </w:rPr>
        <w:t xml:space="preserve"> </w:t>
      </w:r>
      <w:r w:rsidR="00055BAC" w:rsidRPr="0011219C">
        <w:rPr>
          <w:rFonts w:ascii="Times New Roman" w:hAnsi="Times New Roman" w:cs="Times New Roman"/>
          <w:sz w:val="28"/>
          <w:szCs w:val="28"/>
        </w:rPr>
        <w:t>и</w:t>
      </w:r>
      <w:r w:rsidR="00055BAC" w:rsidRPr="0011219C">
        <w:t xml:space="preserve"> </w:t>
      </w:r>
      <w:r w:rsidR="00055BAC" w:rsidRPr="0011219C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055BAC" w:rsidRPr="00055BA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5D3961">
        <w:rPr>
          <w:rFonts w:ascii="Times New Roman" w:hAnsi="Times New Roman" w:cs="Times New Roman"/>
          <w:sz w:val="28"/>
          <w:szCs w:val="28"/>
        </w:rPr>
        <w:t xml:space="preserve">е </w:t>
      </w:r>
      <w:r w:rsidR="00055BAC" w:rsidRPr="00055BAC">
        <w:rPr>
          <w:rFonts w:ascii="Times New Roman" w:hAnsi="Times New Roman" w:cs="Times New Roman"/>
          <w:sz w:val="28"/>
          <w:szCs w:val="28"/>
        </w:rPr>
        <w:t>2.6.1</w:t>
      </w:r>
      <w:r w:rsidR="005D3961">
        <w:rPr>
          <w:rFonts w:ascii="Times New Roman" w:hAnsi="Times New Roman" w:cs="Times New Roman"/>
          <w:sz w:val="28"/>
          <w:szCs w:val="28"/>
        </w:rPr>
        <w:t xml:space="preserve">.1 </w:t>
      </w:r>
      <w:r w:rsidR="00055BAC" w:rsidRPr="00055BA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55BAC">
        <w:rPr>
          <w:rFonts w:ascii="Times New Roman" w:hAnsi="Times New Roman" w:cs="Times New Roman"/>
          <w:sz w:val="28"/>
          <w:szCs w:val="28"/>
        </w:rPr>
        <w:t xml:space="preserve">, и </w:t>
      </w:r>
      <w:r w:rsidR="00055BAC" w:rsidRPr="00055BAC">
        <w:rPr>
          <w:rFonts w:ascii="Times New Roman" w:hAnsi="Times New Roman" w:cs="Times New Roman"/>
          <w:sz w:val="28"/>
          <w:szCs w:val="28"/>
        </w:rPr>
        <w:t>заявлени</w:t>
      </w:r>
      <w:r w:rsidR="00055BAC">
        <w:rPr>
          <w:rFonts w:ascii="Times New Roman" w:hAnsi="Times New Roman" w:cs="Times New Roman"/>
          <w:sz w:val="28"/>
          <w:szCs w:val="28"/>
        </w:rPr>
        <w:t>я</w:t>
      </w:r>
      <w:r w:rsidR="00055BAC" w:rsidRPr="00055BAC">
        <w:rPr>
          <w:rFonts w:ascii="Times New Roman" w:hAnsi="Times New Roman" w:cs="Times New Roman"/>
          <w:sz w:val="28"/>
          <w:szCs w:val="28"/>
        </w:rPr>
        <w:t xml:space="preserve"> </w:t>
      </w:r>
      <w:r w:rsidR="00162CC0">
        <w:rPr>
          <w:rFonts w:ascii="Times New Roman" w:hAnsi="Times New Roman" w:cs="Times New Roman"/>
          <w:sz w:val="28"/>
          <w:szCs w:val="28"/>
        </w:rPr>
        <w:t>кандидата в помощники</w:t>
      </w:r>
      <w:r w:rsidR="00055BAC">
        <w:rPr>
          <w:rFonts w:ascii="Times New Roman" w:hAnsi="Times New Roman" w:cs="Times New Roman"/>
          <w:sz w:val="28"/>
          <w:szCs w:val="28"/>
        </w:rPr>
        <w:t xml:space="preserve"> </w:t>
      </w:r>
      <w:r w:rsidR="00A52F45">
        <w:rPr>
          <w:rFonts w:ascii="Times New Roman" w:hAnsi="Times New Roman" w:cs="Times New Roman"/>
          <w:sz w:val="28"/>
          <w:szCs w:val="28"/>
        </w:rPr>
        <w:t>и документов</w:t>
      </w:r>
      <w:r w:rsidR="0005072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55BAC" w:rsidRPr="00055BAC">
        <w:rPr>
          <w:rFonts w:ascii="Times New Roman" w:hAnsi="Times New Roman" w:cs="Times New Roman"/>
          <w:sz w:val="28"/>
          <w:szCs w:val="28"/>
        </w:rPr>
        <w:t>пункте</w:t>
      </w:r>
      <w:r w:rsidR="00050729" w:rsidRPr="00055BAC">
        <w:rPr>
          <w:rFonts w:ascii="Times New Roman" w:hAnsi="Times New Roman" w:cs="Times New Roman"/>
          <w:sz w:val="28"/>
          <w:szCs w:val="28"/>
        </w:rPr>
        <w:t xml:space="preserve"> </w:t>
      </w:r>
      <w:r w:rsidR="005D3961" w:rsidRPr="005D3961">
        <w:rPr>
          <w:rFonts w:ascii="Times New Roman" w:hAnsi="Times New Roman" w:cs="Times New Roman"/>
          <w:sz w:val="28"/>
          <w:szCs w:val="28"/>
        </w:rPr>
        <w:t xml:space="preserve">2.6.1.2 </w:t>
      </w:r>
      <w:r w:rsidR="0005072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0543D" w:rsidRPr="00E0543D" w:rsidRDefault="00E0543D" w:rsidP="00E054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3.3.4.2. </w:t>
      </w:r>
      <w:r w:rsidRPr="00E0543D">
        <w:rPr>
          <w:rFonts w:ascii="Times New Roman" w:hAnsi="Times New Roman"/>
          <w:sz w:val="28"/>
        </w:rPr>
        <w:t>Способами установления личности заявителя являются:</w:t>
      </w:r>
    </w:p>
    <w:p w:rsidR="00E0543D" w:rsidRPr="00E0543D" w:rsidRDefault="00E0543D" w:rsidP="00E054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E0543D">
        <w:rPr>
          <w:rFonts w:ascii="Times New Roman" w:hAnsi="Times New Roman"/>
          <w:sz w:val="28"/>
        </w:rPr>
        <w:t xml:space="preserve">при подаче </w:t>
      </w:r>
      <w:r>
        <w:rPr>
          <w:rFonts w:ascii="Times New Roman" w:hAnsi="Times New Roman"/>
          <w:sz w:val="28"/>
        </w:rPr>
        <w:t>заявления в уполномоченный орган, МФЦ лично</w:t>
      </w:r>
      <w:r w:rsidRPr="00E0543D">
        <w:rPr>
          <w:rFonts w:ascii="Times New Roman" w:hAnsi="Times New Roman"/>
          <w:sz w:val="28"/>
        </w:rPr>
        <w:t xml:space="preserve"> - документ, удостоверяющий личность</w:t>
      </w:r>
      <w:r>
        <w:rPr>
          <w:rFonts w:ascii="Times New Roman" w:hAnsi="Times New Roman"/>
          <w:sz w:val="28"/>
        </w:rPr>
        <w:t xml:space="preserve"> гражданина Российской Федерации</w:t>
      </w:r>
      <w:r w:rsidRPr="00E0543D">
        <w:rPr>
          <w:rFonts w:ascii="Times New Roman" w:hAnsi="Times New Roman"/>
          <w:sz w:val="28"/>
        </w:rPr>
        <w:t>;</w:t>
      </w:r>
    </w:p>
    <w:p w:rsidR="00796412" w:rsidRDefault="00E0543D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E0543D">
        <w:rPr>
          <w:rFonts w:ascii="Times New Roman" w:hAnsi="Times New Roman"/>
          <w:sz w:val="28"/>
        </w:rPr>
        <w:t xml:space="preserve">при подаче заявления </w:t>
      </w:r>
      <w:r>
        <w:rPr>
          <w:rFonts w:ascii="Times New Roman" w:hAnsi="Times New Roman"/>
          <w:sz w:val="28"/>
        </w:rPr>
        <w:t xml:space="preserve">посредством </w:t>
      </w:r>
      <w:r w:rsidRPr="00E0543D">
        <w:rPr>
          <w:rFonts w:ascii="Times New Roman" w:hAnsi="Times New Roman"/>
          <w:sz w:val="28"/>
        </w:rPr>
        <w:t xml:space="preserve">почтовой связи - подлинность подписи заявителя на </w:t>
      </w:r>
      <w:r>
        <w:rPr>
          <w:rFonts w:ascii="Times New Roman" w:hAnsi="Times New Roman"/>
          <w:sz w:val="28"/>
        </w:rPr>
        <w:t>заявлении</w:t>
      </w:r>
      <w:r w:rsidRPr="00E0543D">
        <w:rPr>
          <w:rFonts w:ascii="Times New Roman" w:hAnsi="Times New Roman"/>
          <w:sz w:val="28"/>
        </w:rPr>
        <w:t xml:space="preserve"> засвидетельствована в установленном законодательством порядк</w:t>
      </w:r>
      <w:r>
        <w:rPr>
          <w:rFonts w:ascii="Times New Roman" w:hAnsi="Times New Roman"/>
          <w:sz w:val="28"/>
        </w:rPr>
        <w:t>е;</w:t>
      </w:r>
    </w:p>
    <w:p w:rsidR="00796412" w:rsidRPr="0011219C" w:rsidRDefault="00E0543D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подаче заявления посредством портала, регионального портала –</w:t>
      </w:r>
      <w:r w:rsidR="00AF2460" w:rsidRPr="0011219C">
        <w:rPr>
          <w:rFonts w:ascii="Times New Roman" w:hAnsi="Times New Roman"/>
          <w:sz w:val="28"/>
        </w:rPr>
        <w:t>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="00AF2460" w:rsidRPr="0011219C">
        <w:rPr>
          <w:rFonts w:ascii="Times New Roman" w:hAnsi="Times New Roman"/>
          <w:sz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0543D" w:rsidRDefault="00EA5587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3.3.4.3. Заявление и документы</w:t>
      </w:r>
      <w:r w:rsidRPr="00EA5587">
        <w:rPr>
          <w:rFonts w:ascii="Times New Roman" w:hAnsi="Times New Roman"/>
          <w:sz w:val="28"/>
        </w:rPr>
        <w:t xml:space="preserve"> и (или) информаци</w:t>
      </w:r>
      <w:r>
        <w:rPr>
          <w:rFonts w:ascii="Times New Roman" w:hAnsi="Times New Roman"/>
          <w:sz w:val="28"/>
        </w:rPr>
        <w:t>я</w:t>
      </w:r>
      <w:r w:rsidRPr="00EA5587">
        <w:rPr>
          <w:rFonts w:ascii="Times New Roman" w:hAnsi="Times New Roman"/>
          <w:sz w:val="28"/>
        </w:rPr>
        <w:t>, необходим</w:t>
      </w:r>
      <w:r w:rsidR="005718B6">
        <w:rPr>
          <w:rFonts w:ascii="Times New Roman" w:hAnsi="Times New Roman"/>
          <w:sz w:val="28"/>
        </w:rPr>
        <w:t>ых</w:t>
      </w:r>
      <w:r w:rsidRPr="00EA5587">
        <w:rPr>
          <w:rFonts w:ascii="Times New Roman" w:hAnsi="Times New Roman"/>
          <w:sz w:val="28"/>
        </w:rPr>
        <w:t xml:space="preserve"> для предоставления государственной услуги</w:t>
      </w:r>
      <w:r>
        <w:rPr>
          <w:rFonts w:ascii="Times New Roman" w:hAnsi="Times New Roman"/>
          <w:sz w:val="28"/>
        </w:rPr>
        <w:t>, для предоставления варианта 1 могут быть представлены представителем заявителя.</w:t>
      </w:r>
    </w:p>
    <w:p w:rsidR="00796412" w:rsidRDefault="00EA5587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3.3.4.4. Основания для принятия решения об отказе в приеме з</w:t>
      </w:r>
      <w:r w:rsidRPr="00EA5587">
        <w:rPr>
          <w:rFonts w:ascii="Times New Roman" w:hAnsi="Times New Roman"/>
          <w:sz w:val="28"/>
        </w:rPr>
        <w:t>аявлени</w:t>
      </w:r>
      <w:r>
        <w:rPr>
          <w:rFonts w:ascii="Times New Roman" w:hAnsi="Times New Roman"/>
          <w:sz w:val="28"/>
        </w:rPr>
        <w:t>я</w:t>
      </w:r>
      <w:r w:rsidR="006A0DC5">
        <w:rPr>
          <w:rFonts w:ascii="Times New Roman" w:hAnsi="Times New Roman"/>
          <w:sz w:val="28"/>
        </w:rPr>
        <w:t xml:space="preserve"> и документов</w:t>
      </w:r>
      <w:r w:rsidRPr="00EA5587">
        <w:rPr>
          <w:rFonts w:ascii="Times New Roman" w:hAnsi="Times New Roman"/>
          <w:sz w:val="28"/>
        </w:rPr>
        <w:t xml:space="preserve"> и (или) информаци</w:t>
      </w:r>
      <w:r w:rsidR="006A0DC5">
        <w:rPr>
          <w:rFonts w:ascii="Times New Roman" w:hAnsi="Times New Roman"/>
          <w:sz w:val="28"/>
        </w:rPr>
        <w:t>и</w:t>
      </w:r>
      <w:r w:rsidRPr="00EA5587">
        <w:rPr>
          <w:rFonts w:ascii="Times New Roman" w:hAnsi="Times New Roman"/>
          <w:sz w:val="28"/>
        </w:rPr>
        <w:t>, необходимы</w:t>
      </w:r>
      <w:r w:rsidR="006A0DC5">
        <w:rPr>
          <w:rFonts w:ascii="Times New Roman" w:hAnsi="Times New Roman"/>
          <w:sz w:val="28"/>
        </w:rPr>
        <w:t>х</w:t>
      </w:r>
      <w:r w:rsidRPr="00EA5587">
        <w:rPr>
          <w:rFonts w:ascii="Times New Roman" w:hAnsi="Times New Roman"/>
          <w:sz w:val="28"/>
        </w:rPr>
        <w:t xml:space="preserve"> для предоставления государственной услуги</w:t>
      </w:r>
      <w:r w:rsidR="006A0DC5">
        <w:rPr>
          <w:rFonts w:ascii="Times New Roman" w:hAnsi="Times New Roman"/>
          <w:sz w:val="28"/>
        </w:rPr>
        <w:t>, отсутствуют.</w:t>
      </w:r>
    </w:p>
    <w:p w:rsidR="006A0DC5" w:rsidRDefault="006A0DC5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3.3.4.5. Государственная услуга предусматривает возможность приема з</w:t>
      </w:r>
      <w:r w:rsidRPr="00EA5587">
        <w:rPr>
          <w:rFonts w:ascii="Times New Roman" w:hAnsi="Times New Roman"/>
          <w:sz w:val="28"/>
        </w:rPr>
        <w:t>аявлени</w:t>
      </w:r>
      <w:r>
        <w:rPr>
          <w:rFonts w:ascii="Times New Roman" w:hAnsi="Times New Roman"/>
          <w:sz w:val="28"/>
        </w:rPr>
        <w:t>я и документов</w:t>
      </w:r>
      <w:r w:rsidRPr="00EA5587">
        <w:rPr>
          <w:rFonts w:ascii="Times New Roman" w:hAnsi="Times New Roman"/>
          <w:sz w:val="28"/>
        </w:rPr>
        <w:t xml:space="preserve"> и (или) информаци</w:t>
      </w:r>
      <w:r>
        <w:rPr>
          <w:rFonts w:ascii="Times New Roman" w:hAnsi="Times New Roman"/>
          <w:sz w:val="28"/>
        </w:rPr>
        <w:t>и</w:t>
      </w:r>
      <w:r w:rsidRPr="00EA5587">
        <w:rPr>
          <w:rFonts w:ascii="Times New Roman" w:hAnsi="Times New Roman"/>
          <w:sz w:val="28"/>
        </w:rPr>
        <w:t>, необходимы</w:t>
      </w:r>
      <w:r>
        <w:rPr>
          <w:rFonts w:ascii="Times New Roman" w:hAnsi="Times New Roman"/>
          <w:sz w:val="28"/>
        </w:rPr>
        <w:t>х</w:t>
      </w:r>
      <w:r w:rsidRPr="00EA5587">
        <w:rPr>
          <w:rFonts w:ascii="Times New Roman" w:hAnsi="Times New Roman"/>
          <w:sz w:val="28"/>
        </w:rPr>
        <w:t xml:space="preserve"> для предоставления государственной услуг</w:t>
      </w:r>
      <w:r>
        <w:rPr>
          <w:rFonts w:ascii="Times New Roman" w:hAnsi="Times New Roman"/>
          <w:sz w:val="28"/>
        </w:rPr>
        <w:t>, уполномоченным органом, МФЦ.</w:t>
      </w:r>
    </w:p>
    <w:p w:rsidR="006A0DC5" w:rsidRDefault="006A0DC5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3.3.4.6. Возможность приема </w:t>
      </w:r>
      <w:r w:rsidRPr="006A0DC5">
        <w:rPr>
          <w:rFonts w:ascii="Times New Roman" w:hAnsi="Times New Roman"/>
          <w:sz w:val="28"/>
        </w:rPr>
        <w:t>заявления и документов и (или) информации, необходимых для предоставления государственной услуг</w:t>
      </w:r>
      <w:r w:rsidR="00CB083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уполномоченным органом, МФЦ, по выбору заявителя независимо от</w:t>
      </w:r>
      <w:r w:rsidR="00691550">
        <w:rPr>
          <w:rFonts w:ascii="Times New Roman" w:hAnsi="Times New Roman"/>
          <w:sz w:val="28"/>
        </w:rPr>
        <w:t xml:space="preserve"> </w:t>
      </w:r>
      <w:r w:rsidR="00CB083C">
        <w:rPr>
          <w:rFonts w:ascii="Times New Roman" w:hAnsi="Times New Roman"/>
          <w:sz w:val="28"/>
        </w:rPr>
        <w:t>его места</w:t>
      </w:r>
      <w:r>
        <w:rPr>
          <w:rFonts w:ascii="Times New Roman" w:hAnsi="Times New Roman"/>
          <w:sz w:val="28"/>
        </w:rPr>
        <w:t xml:space="preserve"> жительства или места пребывания отсутствует.</w:t>
      </w:r>
    </w:p>
    <w:p w:rsidR="006A0DC5" w:rsidRPr="00636DF8" w:rsidRDefault="006A0DC5" w:rsidP="00636DF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3.3.4.7. </w:t>
      </w:r>
      <w:r w:rsidR="00052E10">
        <w:rPr>
          <w:rFonts w:ascii="Times New Roman" w:hAnsi="Times New Roman"/>
          <w:sz w:val="28"/>
        </w:rPr>
        <w:t>З</w:t>
      </w:r>
      <w:r w:rsidR="00636DF8">
        <w:rPr>
          <w:rFonts w:ascii="Times New Roman" w:hAnsi="Times New Roman"/>
          <w:sz w:val="28"/>
        </w:rPr>
        <w:t>аявлени</w:t>
      </w:r>
      <w:r w:rsidR="00052E10">
        <w:rPr>
          <w:rFonts w:ascii="Times New Roman" w:hAnsi="Times New Roman"/>
          <w:sz w:val="28"/>
        </w:rPr>
        <w:t>е</w:t>
      </w:r>
      <w:r w:rsidR="00636DF8">
        <w:rPr>
          <w:rFonts w:ascii="Times New Roman" w:hAnsi="Times New Roman"/>
          <w:sz w:val="28"/>
        </w:rPr>
        <w:t xml:space="preserve"> </w:t>
      </w:r>
      <w:r w:rsidR="00636DF8" w:rsidRPr="00636DF8">
        <w:rPr>
          <w:rFonts w:ascii="Times New Roman" w:hAnsi="Times New Roman"/>
          <w:sz w:val="28"/>
        </w:rPr>
        <w:t>и документ</w:t>
      </w:r>
      <w:r w:rsidR="00052E10">
        <w:rPr>
          <w:rFonts w:ascii="Times New Roman" w:hAnsi="Times New Roman"/>
          <w:sz w:val="28"/>
        </w:rPr>
        <w:t>ы и (или) информация</w:t>
      </w:r>
      <w:r w:rsidR="00636DF8" w:rsidRPr="00636DF8">
        <w:rPr>
          <w:rFonts w:ascii="Times New Roman" w:hAnsi="Times New Roman"/>
          <w:sz w:val="28"/>
        </w:rPr>
        <w:t>, необходимы</w:t>
      </w:r>
      <w:r w:rsidR="00052E10">
        <w:rPr>
          <w:rFonts w:ascii="Times New Roman" w:hAnsi="Times New Roman"/>
          <w:sz w:val="28"/>
        </w:rPr>
        <w:t>е</w:t>
      </w:r>
      <w:r w:rsidR="00636DF8" w:rsidRPr="00636DF8">
        <w:rPr>
          <w:rFonts w:ascii="Times New Roman" w:hAnsi="Times New Roman"/>
          <w:sz w:val="28"/>
        </w:rPr>
        <w:t xml:space="preserve"> для предоставления государственной услуг</w:t>
      </w:r>
      <w:r w:rsidR="00052E10">
        <w:rPr>
          <w:rFonts w:ascii="Times New Roman" w:hAnsi="Times New Roman"/>
          <w:sz w:val="28"/>
        </w:rPr>
        <w:t>и</w:t>
      </w:r>
      <w:r w:rsidR="00636DF8">
        <w:rPr>
          <w:rFonts w:ascii="Times New Roman" w:hAnsi="Times New Roman"/>
          <w:sz w:val="28"/>
        </w:rPr>
        <w:t xml:space="preserve">, </w:t>
      </w:r>
      <w:r w:rsidR="00636DF8" w:rsidRPr="00636DF8">
        <w:rPr>
          <w:rFonts w:ascii="Times New Roman" w:hAnsi="Times New Roman"/>
          <w:sz w:val="28"/>
        </w:rPr>
        <w:t>в уполномоченн</w:t>
      </w:r>
      <w:r w:rsidR="00636DF8">
        <w:rPr>
          <w:rFonts w:ascii="Times New Roman" w:hAnsi="Times New Roman"/>
          <w:sz w:val="28"/>
        </w:rPr>
        <w:t>ом</w:t>
      </w:r>
      <w:r w:rsidR="00636DF8" w:rsidRPr="00636DF8">
        <w:rPr>
          <w:rFonts w:ascii="Times New Roman" w:hAnsi="Times New Roman"/>
          <w:sz w:val="28"/>
        </w:rPr>
        <w:t xml:space="preserve"> орган</w:t>
      </w:r>
      <w:r w:rsidR="00636DF8">
        <w:rPr>
          <w:rFonts w:ascii="Times New Roman" w:hAnsi="Times New Roman"/>
          <w:sz w:val="28"/>
        </w:rPr>
        <w:t>е</w:t>
      </w:r>
      <w:r w:rsidR="00636DF8" w:rsidRPr="00636DF8">
        <w:rPr>
          <w:rFonts w:ascii="Times New Roman" w:hAnsi="Times New Roman"/>
          <w:sz w:val="28"/>
        </w:rPr>
        <w:t>, МФЦ регистрируются в день поступления.</w:t>
      </w:r>
    </w:p>
    <w:p w:rsidR="00796412" w:rsidRDefault="00636DF8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3.3.5. </w:t>
      </w:r>
      <w:r w:rsidR="00340927">
        <w:rPr>
          <w:rFonts w:ascii="Times New Roman" w:hAnsi="Times New Roman"/>
          <w:sz w:val="28"/>
        </w:rPr>
        <w:t>М</w:t>
      </w:r>
      <w:r w:rsidR="00340927" w:rsidRPr="00340927">
        <w:rPr>
          <w:rFonts w:ascii="Times New Roman" w:hAnsi="Times New Roman"/>
          <w:sz w:val="28"/>
        </w:rPr>
        <w:t>ежведомственное информационное взаимодействие</w:t>
      </w:r>
    </w:p>
    <w:p w:rsidR="00796412" w:rsidRDefault="00340927" w:rsidP="00CB740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3.3.5.1. </w:t>
      </w:r>
      <w:r w:rsidR="00CB7406" w:rsidRPr="00CB7406">
        <w:rPr>
          <w:rFonts w:ascii="Times New Roman" w:hAnsi="Times New Roman"/>
          <w:sz w:val="28"/>
        </w:rPr>
        <w:t>Основанием для административной процедуры является</w:t>
      </w:r>
      <w:r w:rsidR="00CB7406">
        <w:rPr>
          <w:rFonts w:ascii="Times New Roman" w:hAnsi="Times New Roman"/>
          <w:sz w:val="28"/>
        </w:rPr>
        <w:t xml:space="preserve"> непредставление </w:t>
      </w:r>
      <w:r w:rsidR="00017D3A">
        <w:rPr>
          <w:rFonts w:ascii="Times New Roman" w:hAnsi="Times New Roman"/>
          <w:sz w:val="28"/>
        </w:rPr>
        <w:t>кандидатом в помощники</w:t>
      </w:r>
      <w:r w:rsidR="00CB7406">
        <w:rPr>
          <w:rFonts w:ascii="Times New Roman" w:hAnsi="Times New Roman"/>
          <w:sz w:val="28"/>
        </w:rPr>
        <w:t xml:space="preserve"> по собственной инициативе документ</w:t>
      </w:r>
      <w:r w:rsidR="00A153A8">
        <w:rPr>
          <w:rFonts w:ascii="Times New Roman" w:hAnsi="Times New Roman"/>
          <w:sz w:val="28"/>
        </w:rPr>
        <w:t>ов</w:t>
      </w:r>
      <w:r w:rsidR="00CB7406">
        <w:rPr>
          <w:rFonts w:ascii="Times New Roman" w:hAnsi="Times New Roman"/>
          <w:sz w:val="28"/>
        </w:rPr>
        <w:t>, предусмотренн</w:t>
      </w:r>
      <w:r w:rsidR="00A153A8">
        <w:rPr>
          <w:rFonts w:ascii="Times New Roman" w:hAnsi="Times New Roman"/>
          <w:sz w:val="28"/>
        </w:rPr>
        <w:t>ых</w:t>
      </w:r>
      <w:r w:rsidR="00CB7406">
        <w:rPr>
          <w:rFonts w:ascii="Times New Roman" w:hAnsi="Times New Roman"/>
          <w:sz w:val="28"/>
        </w:rPr>
        <w:t xml:space="preserve"> пунктом</w:t>
      </w:r>
      <w:r w:rsidR="00017D3A">
        <w:rPr>
          <w:rFonts w:ascii="Times New Roman" w:hAnsi="Times New Roman"/>
          <w:sz w:val="28"/>
        </w:rPr>
        <w:t xml:space="preserve"> 2.6.</w:t>
      </w:r>
      <w:r w:rsidR="00D637CA">
        <w:rPr>
          <w:rFonts w:ascii="Times New Roman" w:hAnsi="Times New Roman"/>
          <w:sz w:val="28"/>
        </w:rPr>
        <w:t>1.</w:t>
      </w:r>
      <w:r w:rsidR="00017D3A">
        <w:rPr>
          <w:rFonts w:ascii="Times New Roman" w:hAnsi="Times New Roman"/>
          <w:sz w:val="28"/>
        </w:rPr>
        <w:t>3</w:t>
      </w:r>
      <w:r w:rsidR="00CB7406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A153A8" w:rsidRDefault="00C16687" w:rsidP="00696C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C07CB">
        <w:rPr>
          <w:rFonts w:ascii="Times New Roman" w:hAnsi="Times New Roman"/>
          <w:sz w:val="28"/>
        </w:rPr>
        <w:t>3.5.2.</w:t>
      </w:r>
      <w:r w:rsidR="00791C4B">
        <w:rPr>
          <w:rFonts w:ascii="Times New Roman" w:hAnsi="Times New Roman"/>
          <w:sz w:val="28"/>
        </w:rPr>
        <w:t xml:space="preserve"> </w:t>
      </w:r>
      <w:r w:rsidR="0084339E">
        <w:rPr>
          <w:rFonts w:ascii="Times New Roman" w:hAnsi="Times New Roman"/>
          <w:sz w:val="28"/>
        </w:rPr>
        <w:t xml:space="preserve">Уполномоченный орган не позднее 1 </w:t>
      </w:r>
      <w:r w:rsidR="00734D57">
        <w:rPr>
          <w:rFonts w:ascii="Times New Roman" w:hAnsi="Times New Roman"/>
          <w:sz w:val="28"/>
        </w:rPr>
        <w:t>календарного</w:t>
      </w:r>
      <w:r w:rsidR="0084339E">
        <w:rPr>
          <w:rFonts w:ascii="Times New Roman" w:hAnsi="Times New Roman"/>
          <w:sz w:val="28"/>
        </w:rPr>
        <w:t xml:space="preserve"> </w:t>
      </w:r>
      <w:r w:rsidR="004B4EF0">
        <w:rPr>
          <w:rFonts w:ascii="Times New Roman" w:hAnsi="Times New Roman"/>
          <w:sz w:val="28"/>
        </w:rPr>
        <w:t>дня со дня регистрации заявлений гражданина, нуждающегося в патронаже,</w:t>
      </w:r>
      <w:r w:rsidR="009B77B3">
        <w:rPr>
          <w:rFonts w:ascii="Times New Roman" w:hAnsi="Times New Roman"/>
          <w:sz w:val="28"/>
        </w:rPr>
        <w:t xml:space="preserve"> кандидата в помощники</w:t>
      </w:r>
      <w:r w:rsidR="0084339E" w:rsidRPr="0084339E">
        <w:t xml:space="preserve"> </w:t>
      </w:r>
      <w:r w:rsidR="0084339E" w:rsidRPr="0084339E">
        <w:rPr>
          <w:rFonts w:ascii="Times New Roman" w:hAnsi="Times New Roman"/>
          <w:sz w:val="28"/>
        </w:rPr>
        <w:t>и документов и (или) информации, необходимых для предоставления государственной услуг</w:t>
      </w:r>
      <w:r w:rsidR="009B77B3">
        <w:rPr>
          <w:rFonts w:ascii="Times New Roman" w:hAnsi="Times New Roman"/>
          <w:sz w:val="28"/>
        </w:rPr>
        <w:t>и</w:t>
      </w:r>
      <w:r w:rsidR="0084339E">
        <w:rPr>
          <w:rFonts w:ascii="Times New Roman" w:hAnsi="Times New Roman"/>
          <w:sz w:val="28"/>
        </w:rPr>
        <w:t>, направляет м</w:t>
      </w:r>
      <w:r w:rsidR="00A153A8">
        <w:rPr>
          <w:rFonts w:ascii="Times New Roman" w:hAnsi="Times New Roman"/>
          <w:sz w:val="28"/>
        </w:rPr>
        <w:t>ежведомственные</w:t>
      </w:r>
      <w:r w:rsidR="00791C4B">
        <w:rPr>
          <w:rFonts w:ascii="Times New Roman" w:hAnsi="Times New Roman"/>
          <w:sz w:val="28"/>
        </w:rPr>
        <w:t xml:space="preserve"> запрос</w:t>
      </w:r>
      <w:r w:rsidR="00A153A8">
        <w:rPr>
          <w:rFonts w:ascii="Times New Roman" w:hAnsi="Times New Roman"/>
          <w:sz w:val="28"/>
        </w:rPr>
        <w:t>ы</w:t>
      </w:r>
      <w:r w:rsidR="00791C4B">
        <w:rPr>
          <w:rFonts w:ascii="Times New Roman" w:hAnsi="Times New Roman"/>
          <w:sz w:val="28"/>
        </w:rPr>
        <w:t xml:space="preserve"> о предоставлении</w:t>
      </w:r>
      <w:r w:rsidR="00A153A8">
        <w:rPr>
          <w:rFonts w:ascii="Times New Roman" w:hAnsi="Times New Roman"/>
          <w:sz w:val="28"/>
        </w:rPr>
        <w:t>:</w:t>
      </w:r>
    </w:p>
    <w:p w:rsidR="004B4EF0" w:rsidRDefault="004B4EF0" w:rsidP="004B4EF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сведений </w:t>
      </w:r>
      <w:r w:rsidRPr="00A153A8">
        <w:rPr>
          <w:rFonts w:ascii="Times New Roman" w:hAnsi="Times New Roman"/>
          <w:sz w:val="28"/>
        </w:rPr>
        <w:t xml:space="preserve">о наличии (отсутствии) судимости за умышленное преступление </w:t>
      </w:r>
      <w:r>
        <w:rPr>
          <w:rFonts w:ascii="Times New Roman" w:hAnsi="Times New Roman"/>
          <w:sz w:val="28"/>
        </w:rPr>
        <w:t>против жизни и здоровья граждан в Министерство</w:t>
      </w:r>
      <w:r w:rsidR="00A153A8" w:rsidRPr="00A153A8">
        <w:rPr>
          <w:rFonts w:ascii="Times New Roman" w:hAnsi="Times New Roman"/>
          <w:sz w:val="28"/>
        </w:rPr>
        <w:t xml:space="preserve"> внутренних дел Российской Федерации</w:t>
      </w:r>
      <w:r>
        <w:rPr>
          <w:rFonts w:ascii="Times New Roman" w:hAnsi="Times New Roman"/>
          <w:sz w:val="28"/>
        </w:rPr>
        <w:t>;</w:t>
      </w:r>
    </w:p>
    <w:p w:rsidR="00A153A8" w:rsidRPr="004B4EF0" w:rsidRDefault="004B4EF0" w:rsidP="004B4EF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B4EF0">
        <w:rPr>
          <w:rFonts w:ascii="Times New Roman" w:hAnsi="Times New Roman"/>
          <w:sz w:val="28"/>
        </w:rPr>
        <w:t>сведений</w:t>
      </w:r>
      <w:r w:rsidRPr="004B4EF0">
        <w:t xml:space="preserve"> </w:t>
      </w:r>
      <w:r w:rsidRPr="004B4EF0">
        <w:rPr>
          <w:rFonts w:ascii="Times New Roman" w:hAnsi="Times New Roman"/>
          <w:sz w:val="28"/>
        </w:rPr>
        <w:t xml:space="preserve">о государственной регистрации заключения брака </w:t>
      </w:r>
      <w:r>
        <w:rPr>
          <w:rFonts w:ascii="Times New Roman" w:hAnsi="Times New Roman"/>
          <w:sz w:val="28"/>
        </w:rPr>
        <w:t>в Федеральную налоговую службу</w:t>
      </w:r>
      <w:r w:rsidRPr="004B4EF0">
        <w:rPr>
          <w:rFonts w:ascii="Times New Roman" w:hAnsi="Times New Roman"/>
          <w:sz w:val="28"/>
        </w:rPr>
        <w:t>;</w:t>
      </w:r>
    </w:p>
    <w:p w:rsidR="004B4EF0" w:rsidRDefault="004B4EF0" w:rsidP="00A153A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4B4EF0">
        <w:rPr>
          <w:rFonts w:ascii="Times New Roman" w:hAnsi="Times New Roman"/>
          <w:sz w:val="28"/>
        </w:rPr>
        <w:t xml:space="preserve">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 </w:t>
      </w:r>
      <w:r w:rsidR="00961597">
        <w:rPr>
          <w:rFonts w:ascii="Times New Roman" w:hAnsi="Times New Roman"/>
          <w:sz w:val="28"/>
        </w:rPr>
        <w:t>в территориальный отдел</w:t>
      </w:r>
      <w:r w:rsidRPr="004B4EF0">
        <w:rPr>
          <w:rFonts w:ascii="Times New Roman" w:hAnsi="Times New Roman"/>
          <w:sz w:val="28"/>
        </w:rPr>
        <w:t xml:space="preserve">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</w:rPr>
        <w:t>Кемеровской области – Кузбассу.</w:t>
      </w:r>
    </w:p>
    <w:p w:rsidR="006D6260" w:rsidRP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6D6260">
        <w:rPr>
          <w:rFonts w:ascii="Times New Roman" w:hAnsi="Times New Roman"/>
          <w:sz w:val="28"/>
        </w:rPr>
        <w:t xml:space="preserve">Формирование межведомственного запроса осуществляется в соответствии с требованиями Федерального закона от 27.07.2010 </w:t>
      </w:r>
      <w:r>
        <w:rPr>
          <w:rFonts w:ascii="Times New Roman" w:hAnsi="Times New Roman"/>
          <w:sz w:val="28"/>
        </w:rPr>
        <w:t>№</w:t>
      </w:r>
      <w:r w:rsidRPr="006D6260">
        <w:rPr>
          <w:rFonts w:ascii="Times New Roman" w:hAnsi="Times New Roman"/>
          <w:sz w:val="28"/>
        </w:rPr>
        <w:t xml:space="preserve"> 210-ФЗ</w:t>
      </w:r>
      <w:r>
        <w:rPr>
          <w:rFonts w:ascii="Times New Roman" w:hAnsi="Times New Roman"/>
          <w:sz w:val="28"/>
        </w:rPr>
        <w:t xml:space="preserve"> «</w:t>
      </w:r>
      <w:r w:rsidRPr="006D6260">
        <w:rPr>
          <w:rFonts w:ascii="Times New Roman" w:hAnsi="Times New Roman"/>
          <w:sz w:val="28"/>
        </w:rPr>
        <w:t>Об организации предоставления государствен</w:t>
      </w:r>
      <w:r>
        <w:rPr>
          <w:rFonts w:ascii="Times New Roman" w:hAnsi="Times New Roman"/>
          <w:sz w:val="28"/>
        </w:rPr>
        <w:t>ных и муниципальных услуг».</w:t>
      </w: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6D6260">
        <w:rPr>
          <w:rFonts w:ascii="Times New Roman" w:hAnsi="Times New Roman"/>
          <w:sz w:val="28"/>
        </w:rPr>
        <w:lastRenderedPageBreak/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</w:t>
      </w:r>
      <w:r>
        <w:rPr>
          <w:rFonts w:ascii="Times New Roman" w:hAnsi="Times New Roman"/>
          <w:sz w:val="28"/>
        </w:rPr>
        <w:t>.</w:t>
      </w:r>
    </w:p>
    <w:p w:rsidR="00DE73C3" w:rsidRDefault="00DE73C3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3.3.5.3. Направляемые в запросе сведения</w:t>
      </w:r>
      <w:r w:rsidR="00961597" w:rsidRPr="00961597">
        <w:t xml:space="preserve"> </w:t>
      </w:r>
      <w:r w:rsidR="00961597" w:rsidRPr="00961597">
        <w:rPr>
          <w:rFonts w:ascii="Times New Roman" w:hAnsi="Times New Roman"/>
          <w:sz w:val="28"/>
        </w:rPr>
        <w:t>о наличии (отсутствии) судимости за умышленное преступление против жизни и здоровья граждан в Министерство внутренних дел Российской Федерации</w:t>
      </w:r>
      <w:r>
        <w:rPr>
          <w:rFonts w:ascii="Times New Roman" w:hAnsi="Times New Roman"/>
          <w:sz w:val="28"/>
        </w:rPr>
        <w:t>:</w:t>
      </w:r>
    </w:p>
    <w:p w:rsidR="00DE73C3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005A3A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005A3A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отчество;</w:t>
      </w:r>
    </w:p>
    <w:p w:rsidR="00005A3A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рождение, регион; </w:t>
      </w:r>
    </w:p>
    <w:p w:rsidR="00005A3A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регистрации, тип регистрации, регион.</w:t>
      </w:r>
    </w:p>
    <w:p w:rsidR="008E3AB2" w:rsidRDefault="00005A3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05A3A">
        <w:rPr>
          <w:rFonts w:ascii="Times New Roman" w:hAnsi="Times New Roman"/>
          <w:sz w:val="28"/>
        </w:rPr>
        <w:t>Запрашиваемые в запросе сведения</w:t>
      </w:r>
      <w:r w:rsidR="008E3AB2">
        <w:rPr>
          <w:rFonts w:ascii="Times New Roman" w:hAnsi="Times New Roman"/>
          <w:sz w:val="28"/>
        </w:rPr>
        <w:t xml:space="preserve"> с указанием цели их использования</w:t>
      </w:r>
      <w:r w:rsidRPr="00005A3A">
        <w:rPr>
          <w:rFonts w:ascii="Times New Roman" w:hAnsi="Times New Roman"/>
          <w:sz w:val="28"/>
        </w:rPr>
        <w:t>:</w:t>
      </w:r>
      <w:r w:rsidR="008E3AB2">
        <w:rPr>
          <w:rFonts w:ascii="Times New Roman" w:hAnsi="Times New Roman"/>
          <w:sz w:val="28"/>
        </w:rPr>
        <w:t xml:space="preserve"> </w:t>
      </w:r>
    </w:p>
    <w:p w:rsidR="00005A3A" w:rsidRDefault="00005A3A" w:rsidP="008E3AB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05A3A">
        <w:rPr>
          <w:rFonts w:ascii="Times New Roman" w:hAnsi="Times New Roman"/>
          <w:sz w:val="28"/>
        </w:rPr>
        <w:t>о наличии (отсутствии) судимости и (или) факта уголовного преследования либо о прекращении уголовного преследования, о нахождении в розыске</w:t>
      </w:r>
      <w:r w:rsidR="0067094A">
        <w:rPr>
          <w:rFonts w:ascii="Times New Roman" w:hAnsi="Times New Roman"/>
          <w:sz w:val="28"/>
        </w:rPr>
        <w:t xml:space="preserve"> с</w:t>
      </w:r>
      <w:r w:rsidR="008E3AB2">
        <w:rPr>
          <w:rFonts w:ascii="Times New Roman" w:hAnsi="Times New Roman"/>
          <w:sz w:val="28"/>
        </w:rPr>
        <w:t xml:space="preserve"> целью</w:t>
      </w:r>
      <w:r w:rsidR="008E3AB2" w:rsidRPr="00005A3A">
        <w:rPr>
          <w:rFonts w:ascii="Times New Roman" w:hAnsi="Times New Roman"/>
          <w:sz w:val="28"/>
        </w:rPr>
        <w:t xml:space="preserve"> </w:t>
      </w:r>
      <w:r w:rsidR="008E3AB2">
        <w:rPr>
          <w:rFonts w:ascii="Times New Roman" w:hAnsi="Times New Roman"/>
          <w:sz w:val="28"/>
        </w:rPr>
        <w:t xml:space="preserve">установления </w:t>
      </w:r>
      <w:r w:rsidR="008E3AB2" w:rsidRPr="00005A3A">
        <w:rPr>
          <w:rFonts w:ascii="Times New Roman" w:hAnsi="Times New Roman"/>
          <w:sz w:val="28"/>
        </w:rPr>
        <w:t>наличи</w:t>
      </w:r>
      <w:r w:rsidR="008E3AB2">
        <w:rPr>
          <w:rFonts w:ascii="Times New Roman" w:hAnsi="Times New Roman"/>
          <w:sz w:val="28"/>
        </w:rPr>
        <w:t>я</w:t>
      </w:r>
      <w:r w:rsidR="008E3AB2" w:rsidRPr="00005A3A">
        <w:rPr>
          <w:rFonts w:ascii="Times New Roman" w:hAnsi="Times New Roman"/>
          <w:sz w:val="28"/>
        </w:rPr>
        <w:t xml:space="preserve"> (отсутстви</w:t>
      </w:r>
      <w:r w:rsidR="008E3AB2">
        <w:rPr>
          <w:rFonts w:ascii="Times New Roman" w:hAnsi="Times New Roman"/>
          <w:sz w:val="28"/>
        </w:rPr>
        <w:t>я</w:t>
      </w:r>
      <w:r w:rsidR="008E3AB2" w:rsidRPr="00005A3A">
        <w:rPr>
          <w:rFonts w:ascii="Times New Roman" w:hAnsi="Times New Roman"/>
          <w:sz w:val="28"/>
        </w:rPr>
        <w:t>) судимости и (или) факта</w:t>
      </w:r>
      <w:r w:rsidR="008E3AB2">
        <w:rPr>
          <w:rFonts w:ascii="Times New Roman" w:hAnsi="Times New Roman"/>
          <w:sz w:val="28"/>
        </w:rPr>
        <w:t xml:space="preserve"> уголовного преследования либо прекращения</w:t>
      </w:r>
      <w:r w:rsidR="008E3AB2" w:rsidRPr="00005A3A">
        <w:rPr>
          <w:rFonts w:ascii="Times New Roman" w:hAnsi="Times New Roman"/>
          <w:sz w:val="28"/>
        </w:rPr>
        <w:t xml:space="preserve"> уголовного преследования, о нахождении в розыске</w:t>
      </w:r>
      <w:r>
        <w:rPr>
          <w:rFonts w:ascii="Times New Roman" w:hAnsi="Times New Roman"/>
          <w:sz w:val="28"/>
        </w:rPr>
        <w:t>.</w:t>
      </w:r>
    </w:p>
    <w:p w:rsidR="00961597" w:rsidRPr="00684B7D" w:rsidRDefault="00961597" w:rsidP="009615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684B7D">
        <w:rPr>
          <w:rFonts w:ascii="Times New Roman" w:hAnsi="Times New Roman"/>
          <w:sz w:val="28"/>
        </w:rPr>
        <w:t>3.3.5.4.</w:t>
      </w:r>
      <w:r w:rsidRPr="00684B7D">
        <w:t xml:space="preserve"> </w:t>
      </w:r>
      <w:r w:rsidRPr="00684B7D">
        <w:rPr>
          <w:rFonts w:ascii="Times New Roman" w:hAnsi="Times New Roman"/>
          <w:sz w:val="28"/>
        </w:rPr>
        <w:t>Направляемые в запросе сведения</w:t>
      </w:r>
      <w:r w:rsidRPr="00684B7D">
        <w:t xml:space="preserve"> </w:t>
      </w:r>
      <w:r w:rsidRPr="00684B7D">
        <w:rPr>
          <w:rFonts w:ascii="Times New Roman" w:hAnsi="Times New Roman"/>
          <w:sz w:val="28"/>
        </w:rPr>
        <w:t>о государственной регистрации заключения брака:</w:t>
      </w:r>
    </w:p>
    <w:p w:rsidR="00A23B36" w:rsidRDefault="00A23B36" w:rsidP="00A23B3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отчество;</w:t>
      </w:r>
    </w:p>
    <w:p w:rsidR="00A23B36" w:rsidRDefault="00A23B36" w:rsidP="00A23B3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 (вид документа, удостоверяющего личность, его серия и номер).</w:t>
      </w:r>
    </w:p>
    <w:p w:rsidR="00A23B36" w:rsidRPr="00961597" w:rsidRDefault="00A23B36" w:rsidP="009615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highlight w:val="green"/>
        </w:rPr>
      </w:pPr>
      <w:r w:rsidRPr="00A23B36">
        <w:rPr>
          <w:rFonts w:ascii="Times New Roman" w:hAnsi="Times New Roman"/>
          <w:sz w:val="28"/>
        </w:rPr>
        <w:t xml:space="preserve">Запрашиваемые в запросе сведения </w:t>
      </w:r>
      <w:r w:rsidR="0067094A" w:rsidRPr="0067094A">
        <w:rPr>
          <w:rFonts w:ascii="Times New Roman" w:hAnsi="Times New Roman"/>
          <w:sz w:val="28"/>
        </w:rPr>
        <w:t>с указанием цели их использования</w:t>
      </w:r>
      <w:r w:rsidRPr="00A23B36">
        <w:rPr>
          <w:rFonts w:ascii="Times New Roman" w:hAnsi="Times New Roman"/>
          <w:sz w:val="28"/>
        </w:rPr>
        <w:t>:</w:t>
      </w:r>
    </w:p>
    <w:p w:rsidR="00A23B36" w:rsidRPr="000B4DF6" w:rsidRDefault="00A23B36" w:rsidP="006709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23B36">
        <w:rPr>
          <w:rFonts w:ascii="Times New Roman" w:hAnsi="Times New Roman"/>
          <w:sz w:val="28"/>
        </w:rPr>
        <w:t xml:space="preserve">ведения о нормативно-правовых </w:t>
      </w:r>
      <w:r>
        <w:rPr>
          <w:rFonts w:ascii="Times New Roman" w:hAnsi="Times New Roman"/>
          <w:sz w:val="28"/>
        </w:rPr>
        <w:t xml:space="preserve">основаниях </w:t>
      </w:r>
      <w:r w:rsidR="00684B7D">
        <w:rPr>
          <w:rFonts w:ascii="Times New Roman" w:hAnsi="Times New Roman"/>
          <w:sz w:val="28"/>
        </w:rPr>
        <w:t>запрашивающей</w:t>
      </w:r>
      <w:r>
        <w:rPr>
          <w:rFonts w:ascii="Times New Roman" w:hAnsi="Times New Roman"/>
          <w:sz w:val="28"/>
        </w:rPr>
        <w:t xml:space="preserve"> стороны </w:t>
      </w:r>
      <w:r w:rsidR="00684B7D">
        <w:rPr>
          <w:rFonts w:ascii="Times New Roman" w:hAnsi="Times New Roman"/>
          <w:sz w:val="28"/>
        </w:rPr>
        <w:t>для получения сведений из ЕГР ЗАГС</w:t>
      </w:r>
      <w:r w:rsidR="00960220">
        <w:rPr>
          <w:rFonts w:ascii="Times New Roman" w:hAnsi="Times New Roman"/>
          <w:sz w:val="28"/>
        </w:rPr>
        <w:t xml:space="preserve"> (нормативно-правовое</w:t>
      </w:r>
      <w:r w:rsidR="00960220" w:rsidRPr="00960220">
        <w:rPr>
          <w:rFonts w:ascii="Times New Roman" w:hAnsi="Times New Roman"/>
          <w:sz w:val="28"/>
        </w:rPr>
        <w:t xml:space="preserve"> </w:t>
      </w:r>
      <w:r w:rsidR="00960220">
        <w:rPr>
          <w:rFonts w:ascii="Times New Roman" w:hAnsi="Times New Roman"/>
          <w:sz w:val="28"/>
        </w:rPr>
        <w:t>основание для получения сведе</w:t>
      </w:r>
      <w:r w:rsidR="00A9075D">
        <w:rPr>
          <w:rFonts w:ascii="Times New Roman" w:hAnsi="Times New Roman"/>
          <w:sz w:val="28"/>
        </w:rPr>
        <w:t xml:space="preserve">ний из ЕГР ЗАГС по справочнику </w:t>
      </w:r>
      <w:r w:rsidR="00960220">
        <w:rPr>
          <w:rFonts w:ascii="Times New Roman" w:hAnsi="Times New Roman"/>
          <w:sz w:val="28"/>
        </w:rPr>
        <w:t>СНПОСН</w:t>
      </w:r>
      <w:r w:rsidR="00EF211F">
        <w:rPr>
          <w:rFonts w:ascii="Times New Roman" w:hAnsi="Times New Roman"/>
          <w:sz w:val="28"/>
        </w:rPr>
        <w:t>, сведения об организационно-распорядительном документе, подтверждающем основания для запроса сведений из ЕГР ЗАГС</w:t>
      </w:r>
      <w:r w:rsidR="00960220" w:rsidRPr="00960220">
        <w:rPr>
          <w:rFonts w:ascii="Times New Roman" w:hAnsi="Times New Roman"/>
          <w:sz w:val="28"/>
        </w:rPr>
        <w:t>)</w:t>
      </w:r>
      <w:r w:rsidR="0067094A">
        <w:rPr>
          <w:rFonts w:ascii="Times New Roman" w:hAnsi="Times New Roman"/>
          <w:sz w:val="28"/>
        </w:rPr>
        <w:t xml:space="preserve">, </w:t>
      </w:r>
      <w:r w:rsidR="00684B7D">
        <w:rPr>
          <w:rFonts w:ascii="Times New Roman" w:hAnsi="Times New Roman"/>
          <w:sz w:val="28"/>
        </w:rPr>
        <w:t>сведения о государственной регистрации АГС о заключении брака, в отношении которого сформирован запрос (номер записи акта гражданского сос</w:t>
      </w:r>
      <w:r w:rsidR="0067094A">
        <w:rPr>
          <w:rFonts w:ascii="Times New Roman" w:hAnsi="Times New Roman"/>
          <w:sz w:val="28"/>
        </w:rPr>
        <w:t xml:space="preserve">тояния, вариант указанной даты), </w:t>
      </w:r>
      <w:r w:rsidR="00684B7D">
        <w:rPr>
          <w:rFonts w:ascii="Times New Roman" w:hAnsi="Times New Roman"/>
          <w:sz w:val="28"/>
        </w:rPr>
        <w:t>сведения об органе ЗАГС, которым произведена государственная регистрация акта гражданского состояния</w:t>
      </w:r>
      <w:r w:rsidR="00EF211F">
        <w:rPr>
          <w:rFonts w:ascii="Times New Roman" w:hAnsi="Times New Roman"/>
          <w:sz w:val="28"/>
        </w:rPr>
        <w:t xml:space="preserve"> (полное наименование органа ЗАГС, которым произведена государственная регистрация акта гражданского </w:t>
      </w:r>
      <w:r w:rsidR="00EF211F" w:rsidRPr="000B4DF6">
        <w:rPr>
          <w:rFonts w:ascii="Times New Roman" w:hAnsi="Times New Roman"/>
          <w:sz w:val="28"/>
        </w:rPr>
        <w:t>состояния)</w:t>
      </w:r>
      <w:r w:rsidR="002E6726">
        <w:rPr>
          <w:rFonts w:ascii="Times New Roman" w:hAnsi="Times New Roman"/>
          <w:sz w:val="28"/>
        </w:rPr>
        <w:t xml:space="preserve"> </w:t>
      </w:r>
      <w:r w:rsidR="0067094A">
        <w:rPr>
          <w:rFonts w:ascii="Times New Roman" w:hAnsi="Times New Roman"/>
          <w:sz w:val="28"/>
        </w:rPr>
        <w:t>с целью получения сведений о государственной регистрации заключения брака</w:t>
      </w:r>
      <w:r w:rsidR="00684B7D" w:rsidRPr="000B4DF6">
        <w:rPr>
          <w:rFonts w:ascii="Times New Roman" w:hAnsi="Times New Roman"/>
          <w:sz w:val="28"/>
        </w:rPr>
        <w:t xml:space="preserve">. </w:t>
      </w:r>
    </w:p>
    <w:p w:rsidR="00961597" w:rsidRPr="00EF211F" w:rsidRDefault="00961597" w:rsidP="009615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B4DF6">
        <w:rPr>
          <w:rFonts w:ascii="Times New Roman" w:hAnsi="Times New Roman"/>
          <w:sz w:val="28"/>
        </w:rPr>
        <w:t>3.3.5.5. Направляемые в запросе сведения о предоставлении выписки из</w:t>
      </w:r>
      <w:r w:rsidRPr="00EF211F">
        <w:rPr>
          <w:rFonts w:ascii="Times New Roman" w:hAnsi="Times New Roman"/>
          <w:sz w:val="28"/>
        </w:rPr>
        <w:t xml:space="preserve"> Единого государственного реестра недвижимости, содержащие информацию о правах на жилое помещение и об основных характеристиках объекта недвижимости:</w:t>
      </w:r>
    </w:p>
    <w:p w:rsidR="00C5253A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заголовок запроса на предоставление сведений из ЕГРН;</w:t>
      </w:r>
    </w:p>
    <w:p w:rsidR="00ED6976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заявителя, представителя заявителя (</w:t>
      </w:r>
      <w:r w:rsidR="00ED6976" w:rsidRPr="00ED6976">
        <w:rPr>
          <w:rFonts w:ascii="Times New Roman" w:hAnsi="Times New Roman"/>
          <w:sz w:val="28"/>
        </w:rPr>
        <w:t>фамилия, имя, отчество;</w:t>
      </w:r>
      <w:r>
        <w:rPr>
          <w:rFonts w:ascii="Times New Roman" w:hAnsi="Times New Roman"/>
          <w:sz w:val="28"/>
        </w:rPr>
        <w:t xml:space="preserve"> категория льготника, и др.);</w:t>
      </w:r>
    </w:p>
    <w:p w:rsidR="00C5253A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 предоставление сведений об объектах недвижимости и (или) правообладателях, о зонах и территориях;</w:t>
      </w:r>
    </w:p>
    <w:p w:rsidR="00C5253A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выписка из ЕГРН о правах отдельного лица на имевшиеся/имеющиеся у него объекты недвижимости;</w:t>
      </w:r>
    </w:p>
    <w:p w:rsidR="00C5253A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другие поля запроса.</w:t>
      </w:r>
    </w:p>
    <w:p w:rsidR="000B4DF6" w:rsidRDefault="00C5253A" w:rsidP="007255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C5253A">
        <w:rPr>
          <w:rFonts w:ascii="Times New Roman" w:hAnsi="Times New Roman"/>
          <w:sz w:val="28"/>
        </w:rPr>
        <w:t xml:space="preserve">Запрашиваемые в запросе сведения </w:t>
      </w:r>
      <w:r w:rsidR="0067094A" w:rsidRPr="0067094A">
        <w:rPr>
          <w:rFonts w:ascii="Times New Roman" w:hAnsi="Times New Roman"/>
          <w:sz w:val="28"/>
        </w:rPr>
        <w:t>с указанием цели их использования</w:t>
      </w:r>
      <w:r w:rsidR="000B4DF6">
        <w:rPr>
          <w:rFonts w:ascii="Times New Roman" w:hAnsi="Times New Roman"/>
          <w:sz w:val="28"/>
        </w:rPr>
        <w:t>:</w:t>
      </w:r>
    </w:p>
    <w:p w:rsidR="002E6726" w:rsidRDefault="000B4DF6" w:rsidP="006709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о правах отдельного лица на имевшиеся/имеющие</w:t>
      </w:r>
      <w:r w:rsidR="0067094A">
        <w:rPr>
          <w:rFonts w:ascii="Times New Roman" w:hAnsi="Times New Roman"/>
          <w:sz w:val="28"/>
        </w:rPr>
        <w:t xml:space="preserve">ся у него объекты недвижимости, </w:t>
      </w:r>
      <w:r>
        <w:rPr>
          <w:rFonts w:ascii="Times New Roman" w:hAnsi="Times New Roman"/>
          <w:sz w:val="28"/>
        </w:rPr>
        <w:t>правообладатель (фамилия</w:t>
      </w:r>
      <w:r w:rsidR="0067094A">
        <w:rPr>
          <w:rFonts w:ascii="Times New Roman" w:hAnsi="Times New Roman"/>
          <w:sz w:val="28"/>
        </w:rPr>
        <w:t xml:space="preserve">, имя, отчество, дата рождения) с целью получения сведений </w:t>
      </w:r>
      <w:r w:rsidR="0067094A" w:rsidRPr="0067094A">
        <w:rPr>
          <w:rFonts w:ascii="Times New Roman" w:hAnsi="Times New Roman"/>
          <w:sz w:val="28"/>
        </w:rPr>
        <w:t>из Единого государственного реестра недвижимости, содержащие информацию о правах на жилое помещение</w:t>
      </w:r>
      <w:r w:rsidR="0067094A">
        <w:rPr>
          <w:rFonts w:ascii="Times New Roman" w:hAnsi="Times New Roman"/>
          <w:sz w:val="28"/>
        </w:rPr>
        <w:t>.</w:t>
      </w: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3.3.6. Основания для приостановления предоставления государственной услуги не предусмотрены.</w:t>
      </w: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3.3.7. </w:t>
      </w:r>
      <w:r w:rsidR="00250506">
        <w:rPr>
          <w:rFonts w:ascii="Times New Roman" w:hAnsi="Times New Roman"/>
          <w:sz w:val="28"/>
        </w:rPr>
        <w:t>П</w:t>
      </w:r>
      <w:r w:rsidR="00250506" w:rsidRPr="00250506">
        <w:rPr>
          <w:rFonts w:ascii="Times New Roman" w:hAnsi="Times New Roman"/>
          <w:sz w:val="28"/>
        </w:rPr>
        <w:t>ринятие решения об установлении патронажа над совершеннолетним дееспособным граждан</w:t>
      </w:r>
      <w:r w:rsidR="003603CE">
        <w:rPr>
          <w:rFonts w:ascii="Times New Roman" w:hAnsi="Times New Roman"/>
          <w:sz w:val="28"/>
        </w:rPr>
        <w:t>ином</w:t>
      </w:r>
      <w:r w:rsidR="00250506" w:rsidRPr="00250506">
        <w:rPr>
          <w:rFonts w:ascii="Times New Roman" w:hAnsi="Times New Roman"/>
          <w:sz w:val="28"/>
        </w:rPr>
        <w:t xml:space="preserve"> или решения об отказе в установлении патронажа над совершеннолетним дееспособным граждан</w:t>
      </w:r>
      <w:r w:rsidR="003603CE">
        <w:rPr>
          <w:rFonts w:ascii="Times New Roman" w:hAnsi="Times New Roman"/>
          <w:sz w:val="28"/>
        </w:rPr>
        <w:t>ином</w:t>
      </w:r>
    </w:p>
    <w:p w:rsidR="00393C6F" w:rsidRDefault="00250506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3.3.7.1. </w:t>
      </w:r>
      <w:r w:rsidR="00393C6F">
        <w:rPr>
          <w:rFonts w:ascii="Times New Roman" w:hAnsi="Times New Roman"/>
          <w:sz w:val="28"/>
        </w:rPr>
        <w:t>Критерии принятия решения о предоставлении (об отказе в предоставлении) государственной услуги</w:t>
      </w:r>
    </w:p>
    <w:p w:rsidR="00393C6F" w:rsidRDefault="00393C6F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Pr="00393C6F">
        <w:rPr>
          <w:rFonts w:ascii="Times New Roman" w:hAnsi="Times New Roman"/>
          <w:sz w:val="28"/>
        </w:rPr>
        <w:t>об установлении патронажа над совершеннолетним</w:t>
      </w:r>
      <w:r w:rsidR="003603CE">
        <w:rPr>
          <w:rFonts w:ascii="Times New Roman" w:hAnsi="Times New Roman"/>
          <w:sz w:val="28"/>
        </w:rPr>
        <w:t xml:space="preserve"> дееспособным</w:t>
      </w:r>
      <w:r w:rsidRPr="00393C6F">
        <w:rPr>
          <w:rFonts w:ascii="Times New Roman" w:hAnsi="Times New Roman"/>
          <w:sz w:val="28"/>
        </w:rPr>
        <w:t xml:space="preserve"> граждан</w:t>
      </w:r>
      <w:r w:rsidR="003603CE">
        <w:rPr>
          <w:rFonts w:ascii="Times New Roman" w:hAnsi="Times New Roman"/>
          <w:sz w:val="28"/>
        </w:rPr>
        <w:t>ином</w:t>
      </w:r>
      <w:r w:rsidRPr="00393C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принимается</w:t>
      </w:r>
      <w:r w:rsidR="00C33DD2" w:rsidRPr="00C33DD2">
        <w:t xml:space="preserve"> </w:t>
      </w:r>
      <w:r w:rsidR="00C33DD2" w:rsidRPr="00C33DD2">
        <w:rPr>
          <w:rFonts w:ascii="Times New Roman" w:hAnsi="Times New Roman"/>
          <w:sz w:val="28"/>
        </w:rPr>
        <w:t>в двух экземплярах</w:t>
      </w:r>
      <w:r w:rsidRPr="00C33D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 органом</w:t>
      </w:r>
      <w:r w:rsidR="00210764">
        <w:rPr>
          <w:rFonts w:ascii="Times New Roman" w:hAnsi="Times New Roman"/>
          <w:sz w:val="28"/>
        </w:rPr>
        <w:t xml:space="preserve"> по форме согласно приложению № 4 к настоящему административному регламенту</w:t>
      </w:r>
      <w:r>
        <w:rPr>
          <w:rFonts w:ascii="Times New Roman" w:hAnsi="Times New Roman"/>
          <w:sz w:val="28"/>
        </w:rPr>
        <w:t xml:space="preserve"> при выполнении следующих критериев приняти</w:t>
      </w:r>
      <w:r w:rsidR="0091037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решения:</w:t>
      </w:r>
    </w:p>
    <w:p w:rsidR="00922980" w:rsidRDefault="0092298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и </w:t>
      </w:r>
      <w:r w:rsidRPr="00922980"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>ы и (или) информация</w:t>
      </w:r>
      <w:r w:rsidRPr="00922980">
        <w:rPr>
          <w:rFonts w:ascii="Times New Roman" w:hAnsi="Times New Roman"/>
          <w:sz w:val="28"/>
        </w:rPr>
        <w:t>, необходимы</w:t>
      </w:r>
      <w:r>
        <w:rPr>
          <w:rFonts w:ascii="Times New Roman" w:hAnsi="Times New Roman"/>
          <w:sz w:val="28"/>
        </w:rPr>
        <w:t>е</w:t>
      </w:r>
      <w:r w:rsidRPr="00922980">
        <w:rPr>
          <w:rFonts w:ascii="Times New Roman" w:hAnsi="Times New Roman"/>
          <w:sz w:val="28"/>
        </w:rPr>
        <w:t xml:space="preserve"> для предоставления государственной услуги,</w:t>
      </w:r>
      <w:r>
        <w:rPr>
          <w:rFonts w:ascii="Times New Roman" w:hAnsi="Times New Roman"/>
          <w:sz w:val="28"/>
        </w:rPr>
        <w:t xml:space="preserve"> представлены надлежащим лицом;</w:t>
      </w:r>
    </w:p>
    <w:p w:rsidR="00922980" w:rsidRDefault="0092298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заявителем представлены заявление и документы в соответствии с требованиями настоящего административного регламента;</w:t>
      </w:r>
    </w:p>
    <w:p w:rsidR="00922980" w:rsidRDefault="00922980" w:rsidP="0092298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кандидата в помощники </w:t>
      </w:r>
      <w:r w:rsidRPr="00A450AA">
        <w:rPr>
          <w:rFonts w:ascii="Times New Roman" w:hAnsi="Times New Roman"/>
          <w:sz w:val="28"/>
        </w:rPr>
        <w:t xml:space="preserve">медицинских противопоказаний, </w:t>
      </w:r>
      <w:r>
        <w:rPr>
          <w:rFonts w:ascii="Times New Roman" w:hAnsi="Times New Roman"/>
          <w:sz w:val="28"/>
        </w:rPr>
        <w:t xml:space="preserve">а также </w:t>
      </w:r>
      <w:r w:rsidRPr="0066429B">
        <w:rPr>
          <w:rFonts w:ascii="Times New Roman" w:hAnsi="Times New Roman"/>
          <w:sz w:val="28"/>
        </w:rPr>
        <w:t>судимости за умышленное преступление против жизни и здоровья граждан</w:t>
      </w:r>
      <w:r>
        <w:rPr>
          <w:rFonts w:ascii="Times New Roman" w:hAnsi="Times New Roman"/>
          <w:sz w:val="28"/>
        </w:rPr>
        <w:t>.</w:t>
      </w:r>
    </w:p>
    <w:p w:rsidR="002E6726" w:rsidRDefault="0059056B" w:rsidP="0092298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</w:t>
      </w:r>
      <w:r w:rsidR="002E6726" w:rsidRPr="0059056B">
        <w:rPr>
          <w:rFonts w:ascii="Times New Roman" w:hAnsi="Times New Roman"/>
          <w:sz w:val="28"/>
        </w:rPr>
        <w:t xml:space="preserve"> в помощники</w:t>
      </w:r>
      <w:r w:rsidR="002E6726">
        <w:rPr>
          <w:rFonts w:ascii="Times New Roman" w:hAnsi="Times New Roman"/>
          <w:sz w:val="28"/>
        </w:rPr>
        <w:t xml:space="preserve"> </w:t>
      </w:r>
      <w:r w:rsidRPr="0059056B">
        <w:rPr>
          <w:rFonts w:ascii="Times New Roman" w:hAnsi="Times New Roman"/>
          <w:sz w:val="28"/>
        </w:rPr>
        <w:t>не явля</w:t>
      </w:r>
      <w:r>
        <w:rPr>
          <w:rFonts w:ascii="Times New Roman" w:hAnsi="Times New Roman"/>
          <w:sz w:val="28"/>
        </w:rPr>
        <w:t>ется</w:t>
      </w:r>
      <w:r w:rsidRPr="0059056B">
        <w:rPr>
          <w:rFonts w:ascii="Times New Roman" w:hAnsi="Times New Roman"/>
          <w:sz w:val="28"/>
        </w:rPr>
        <w:t xml:space="preserve"> работником организации, осуществляющей социальное обслуживание гражданина, нуждающегося в патронаже.</w:t>
      </w:r>
    </w:p>
    <w:p w:rsidR="001C478E" w:rsidRDefault="00E11892" w:rsidP="001C478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E11892">
        <w:rPr>
          <w:rFonts w:ascii="Times New Roman" w:hAnsi="Times New Roman"/>
          <w:sz w:val="28"/>
        </w:rPr>
        <w:t>наличие</w:t>
      </w:r>
      <w:r w:rsidR="001C478E" w:rsidRPr="00E11892">
        <w:rPr>
          <w:rFonts w:ascii="Times New Roman" w:hAnsi="Times New Roman"/>
          <w:sz w:val="28"/>
        </w:rPr>
        <w:t xml:space="preserve"> в заключении (справки) медицинской организации подтверждения о не способности гражданина, нуждающегося в патронаже, самостоятельно осуществлять и защищать</w:t>
      </w:r>
      <w:r w:rsidR="001C478E" w:rsidRPr="008823A1">
        <w:rPr>
          <w:rFonts w:ascii="Times New Roman" w:hAnsi="Times New Roman"/>
          <w:sz w:val="28"/>
        </w:rPr>
        <w:t xml:space="preserve"> свои права и исполнять свои обязанности.</w:t>
      </w:r>
    </w:p>
    <w:p w:rsidR="006D6260" w:rsidRDefault="0092298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393C6F" w:rsidRPr="00393C6F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="00393C6F" w:rsidRPr="00393C6F">
        <w:rPr>
          <w:rFonts w:ascii="Times New Roman" w:hAnsi="Times New Roman"/>
          <w:sz w:val="28"/>
        </w:rPr>
        <w:t xml:space="preserve"> об отказе в установлении патронажа над совершеннолетним дееспособным граждан</w:t>
      </w:r>
      <w:r w:rsidR="003603CE">
        <w:rPr>
          <w:rFonts w:ascii="Times New Roman" w:hAnsi="Times New Roman"/>
          <w:sz w:val="28"/>
        </w:rPr>
        <w:t>ином</w:t>
      </w:r>
      <w:r w:rsidR="00393C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принимается</w:t>
      </w:r>
      <w:r w:rsidR="00983C5A">
        <w:rPr>
          <w:rFonts w:ascii="Times New Roman" w:hAnsi="Times New Roman"/>
          <w:sz w:val="28"/>
        </w:rPr>
        <w:t xml:space="preserve"> в двух экземплярах</w:t>
      </w:r>
      <w:r>
        <w:rPr>
          <w:rFonts w:ascii="Times New Roman" w:hAnsi="Times New Roman"/>
          <w:sz w:val="28"/>
        </w:rPr>
        <w:t xml:space="preserve"> </w:t>
      </w:r>
      <w:r w:rsidR="00210764" w:rsidRPr="00210764">
        <w:rPr>
          <w:rFonts w:ascii="Times New Roman" w:hAnsi="Times New Roman"/>
          <w:sz w:val="28"/>
        </w:rPr>
        <w:t>по форме согласно приложению</w:t>
      </w:r>
      <w:r w:rsidR="00983C5A">
        <w:rPr>
          <w:rFonts w:ascii="Times New Roman" w:hAnsi="Times New Roman"/>
          <w:sz w:val="28"/>
        </w:rPr>
        <w:t xml:space="preserve"> </w:t>
      </w:r>
      <w:r w:rsidR="00210764">
        <w:rPr>
          <w:rFonts w:ascii="Times New Roman" w:hAnsi="Times New Roman"/>
          <w:sz w:val="28"/>
        </w:rPr>
        <w:t>№ 5</w:t>
      </w:r>
      <w:r w:rsidR="00210764" w:rsidRPr="00210764">
        <w:rPr>
          <w:rFonts w:ascii="Times New Roman" w:hAnsi="Times New Roman"/>
          <w:sz w:val="28"/>
        </w:rPr>
        <w:t xml:space="preserve"> к настоящему административному регламенту </w:t>
      </w:r>
      <w:r>
        <w:rPr>
          <w:rFonts w:ascii="Times New Roman" w:hAnsi="Times New Roman"/>
          <w:sz w:val="28"/>
        </w:rPr>
        <w:t>при невыполнении указанных выше критериев.</w:t>
      </w:r>
    </w:p>
    <w:p w:rsidR="00922980" w:rsidRDefault="002D21A7" w:rsidP="005C36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3.3.7.2. </w:t>
      </w:r>
      <w:r w:rsidR="00D8679F">
        <w:rPr>
          <w:rFonts w:ascii="Times New Roman" w:hAnsi="Times New Roman"/>
          <w:sz w:val="28"/>
        </w:rPr>
        <w:t xml:space="preserve">Срок принятия решения </w:t>
      </w:r>
      <w:r w:rsidR="00D8679F" w:rsidRPr="00D8679F">
        <w:rPr>
          <w:rFonts w:ascii="Times New Roman" w:hAnsi="Times New Roman"/>
          <w:sz w:val="28"/>
        </w:rPr>
        <w:t xml:space="preserve">об установлении патронажа над </w:t>
      </w:r>
      <w:r w:rsidR="00D8679F" w:rsidRPr="0011219C">
        <w:rPr>
          <w:rFonts w:ascii="Times New Roman" w:hAnsi="Times New Roman"/>
          <w:sz w:val="28"/>
        </w:rPr>
        <w:t>совершеннолетним дееспособным граждан</w:t>
      </w:r>
      <w:r w:rsidR="003603CE" w:rsidRPr="0011219C">
        <w:rPr>
          <w:rFonts w:ascii="Times New Roman" w:hAnsi="Times New Roman"/>
          <w:sz w:val="28"/>
        </w:rPr>
        <w:t>ином</w:t>
      </w:r>
      <w:r w:rsidR="00D8679F" w:rsidRPr="0011219C">
        <w:rPr>
          <w:rFonts w:ascii="Times New Roman" w:hAnsi="Times New Roman"/>
          <w:sz w:val="28"/>
        </w:rPr>
        <w:t xml:space="preserve"> или решения об отказе в установлении патронажа над совершеннолетним дееспособным граждан</w:t>
      </w:r>
      <w:r w:rsidR="003603CE" w:rsidRPr="0011219C">
        <w:rPr>
          <w:rFonts w:ascii="Times New Roman" w:hAnsi="Times New Roman"/>
          <w:sz w:val="28"/>
        </w:rPr>
        <w:t>ином</w:t>
      </w:r>
      <w:r w:rsidR="00D8679F" w:rsidRPr="0011219C">
        <w:rPr>
          <w:rFonts w:ascii="Times New Roman" w:hAnsi="Times New Roman"/>
          <w:sz w:val="28"/>
        </w:rPr>
        <w:t xml:space="preserve"> </w:t>
      </w:r>
      <w:r w:rsidR="00A91B1B" w:rsidRPr="0011219C">
        <w:rPr>
          <w:rFonts w:ascii="Times New Roman" w:hAnsi="Times New Roman"/>
          <w:sz w:val="28"/>
        </w:rPr>
        <w:t xml:space="preserve">составляет не более </w:t>
      </w:r>
      <w:r w:rsidR="005C36D2" w:rsidRPr="0011219C">
        <w:rPr>
          <w:rFonts w:ascii="Times New Roman" w:hAnsi="Times New Roman"/>
          <w:sz w:val="28"/>
        </w:rPr>
        <w:t>1</w:t>
      </w:r>
      <w:r w:rsidR="004429FB" w:rsidRPr="0011219C">
        <w:rPr>
          <w:rFonts w:ascii="Times New Roman" w:hAnsi="Times New Roman"/>
          <w:sz w:val="28"/>
        </w:rPr>
        <w:t>0</w:t>
      </w:r>
      <w:r w:rsidR="00A91B1B" w:rsidRPr="0011219C">
        <w:rPr>
          <w:rFonts w:ascii="Times New Roman" w:hAnsi="Times New Roman"/>
          <w:sz w:val="28"/>
        </w:rPr>
        <w:t xml:space="preserve"> </w:t>
      </w:r>
      <w:r w:rsidR="004429FB" w:rsidRPr="0011219C">
        <w:rPr>
          <w:rFonts w:ascii="Times New Roman" w:hAnsi="Times New Roman"/>
          <w:sz w:val="28"/>
        </w:rPr>
        <w:t>календарных</w:t>
      </w:r>
      <w:r w:rsidR="00A91B1B" w:rsidRPr="0011219C">
        <w:rPr>
          <w:rFonts w:ascii="Times New Roman" w:hAnsi="Times New Roman"/>
          <w:sz w:val="28"/>
        </w:rPr>
        <w:t xml:space="preserve"> дней, и исчисляется </w:t>
      </w:r>
      <w:r w:rsidR="005C36D2" w:rsidRPr="0011219C">
        <w:rPr>
          <w:rFonts w:ascii="Times New Roman" w:hAnsi="Times New Roman"/>
          <w:sz w:val="28"/>
        </w:rPr>
        <w:t>с даты получения уполномоченным органом всех сведений, необходимых для принятия решения.</w:t>
      </w:r>
    </w:p>
    <w:p w:rsidR="006D6260" w:rsidRDefault="002A0D45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3.3.8. Предоставление результата государственной услуги </w:t>
      </w:r>
    </w:p>
    <w:p w:rsidR="002A0D45" w:rsidRPr="0011219C" w:rsidRDefault="00304495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3.3.8.1. </w:t>
      </w:r>
      <w:r w:rsidR="002A0D45">
        <w:rPr>
          <w:rFonts w:ascii="Times New Roman" w:hAnsi="Times New Roman"/>
          <w:sz w:val="28"/>
        </w:rPr>
        <w:t xml:space="preserve">Способы получения </w:t>
      </w:r>
      <w:r w:rsidRPr="00304495">
        <w:rPr>
          <w:rFonts w:ascii="Times New Roman" w:hAnsi="Times New Roman"/>
          <w:sz w:val="28"/>
        </w:rPr>
        <w:t xml:space="preserve">решения об установлении патронажа над совершеннолетним </w:t>
      </w:r>
      <w:r w:rsidRPr="0011219C">
        <w:rPr>
          <w:rFonts w:ascii="Times New Roman" w:hAnsi="Times New Roman"/>
          <w:sz w:val="28"/>
        </w:rPr>
        <w:t>дееспособным граждан</w:t>
      </w:r>
      <w:r w:rsidR="00C33DD2" w:rsidRPr="0011219C">
        <w:rPr>
          <w:rFonts w:ascii="Times New Roman" w:hAnsi="Times New Roman"/>
          <w:sz w:val="28"/>
        </w:rPr>
        <w:t>ином</w:t>
      </w:r>
      <w:r w:rsidR="00B22F1D" w:rsidRPr="0011219C">
        <w:rPr>
          <w:rFonts w:ascii="Times New Roman" w:hAnsi="Times New Roman"/>
          <w:sz w:val="28"/>
        </w:rPr>
        <w:t>:</w:t>
      </w:r>
    </w:p>
    <w:p w:rsidR="00304495" w:rsidRPr="0011219C" w:rsidRDefault="00304495" w:rsidP="003044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4429FB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</w:t>
      </w:r>
      <w:r w:rsidR="004429FB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 xml:space="preserve"> или на адрес электронной почты заявителя в форме электронного </w:t>
      </w:r>
      <w:r w:rsidR="00DF6A24" w:rsidRPr="0011219C">
        <w:rPr>
          <w:rFonts w:ascii="Times New Roman" w:hAnsi="Times New Roman"/>
          <w:sz w:val="28"/>
        </w:rPr>
        <w:t xml:space="preserve">уведомления о принятом решении </w:t>
      </w:r>
      <w:r w:rsidR="00B22F1D" w:rsidRPr="0011219C">
        <w:rPr>
          <w:rFonts w:ascii="Times New Roman" w:hAnsi="Times New Roman"/>
          <w:sz w:val="28"/>
        </w:rPr>
        <w:t>(</w:t>
      </w:r>
      <w:r w:rsidR="00B22F1D" w:rsidRPr="0011219C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посредством </w:t>
      </w:r>
      <w:r w:rsidR="004429FB" w:rsidRPr="0011219C">
        <w:rPr>
          <w:rFonts w:ascii="Times New Roman" w:hAnsi="Times New Roman"/>
          <w:sz w:val="28"/>
          <w:szCs w:val="28"/>
          <w:lang w:eastAsia="ru-RU"/>
        </w:rPr>
        <w:t>п</w:t>
      </w:r>
      <w:r w:rsidR="00B22F1D" w:rsidRPr="0011219C">
        <w:rPr>
          <w:rFonts w:ascii="Times New Roman" w:hAnsi="Times New Roman"/>
          <w:sz w:val="28"/>
          <w:szCs w:val="28"/>
          <w:lang w:eastAsia="ru-RU"/>
        </w:rPr>
        <w:t>ортал</w:t>
      </w:r>
      <w:r w:rsidR="00AD67B2" w:rsidRPr="0011219C">
        <w:rPr>
          <w:rFonts w:ascii="Times New Roman" w:hAnsi="Times New Roman"/>
          <w:sz w:val="28"/>
          <w:szCs w:val="28"/>
          <w:lang w:eastAsia="ru-RU"/>
        </w:rPr>
        <w:t>а или регионального</w:t>
      </w:r>
      <w:r w:rsidR="00B22F1D" w:rsidRPr="0011219C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AD67B2" w:rsidRPr="0011219C">
        <w:rPr>
          <w:rFonts w:ascii="Times New Roman" w:hAnsi="Times New Roman"/>
          <w:sz w:val="28"/>
          <w:szCs w:val="28"/>
          <w:lang w:eastAsia="ru-RU"/>
        </w:rPr>
        <w:t>а</w:t>
      </w:r>
      <w:r w:rsidR="00B22F1D" w:rsidRPr="0011219C">
        <w:rPr>
          <w:rFonts w:ascii="Times New Roman" w:hAnsi="Times New Roman"/>
          <w:sz w:val="28"/>
          <w:szCs w:val="28"/>
          <w:lang w:eastAsia="ru-RU"/>
        </w:rPr>
        <w:t>, или по желанию заявителя)</w:t>
      </w:r>
      <w:r w:rsidRPr="0011219C">
        <w:rPr>
          <w:rFonts w:ascii="Times New Roman" w:hAnsi="Times New Roman"/>
          <w:sz w:val="28"/>
        </w:rPr>
        <w:t>;</w:t>
      </w:r>
    </w:p>
    <w:p w:rsidR="00845B9C" w:rsidRPr="0011219C" w:rsidRDefault="00DF6A24" w:rsidP="00B22F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непосредственном обращении заявителя в уполномоченный орган или посредством ответов на письменные обращения в уполномоченный орган (по требованию заявителя)</w:t>
      </w:r>
      <w:r w:rsidR="00845B9C" w:rsidRPr="0011219C">
        <w:rPr>
          <w:rFonts w:ascii="Times New Roman" w:hAnsi="Times New Roman"/>
          <w:sz w:val="28"/>
        </w:rPr>
        <w:t>.</w:t>
      </w:r>
    </w:p>
    <w:p w:rsidR="00304495" w:rsidRPr="0011219C" w:rsidRDefault="00B22F1D" w:rsidP="00B22F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3.3.8.2. Способы получения решения</w:t>
      </w:r>
      <w:r w:rsidRPr="0011219C">
        <w:t xml:space="preserve"> </w:t>
      </w:r>
      <w:r w:rsidRPr="0011219C">
        <w:rPr>
          <w:rFonts w:ascii="Times New Roman" w:hAnsi="Times New Roman"/>
          <w:sz w:val="28"/>
        </w:rPr>
        <w:t>об отказе в установлении патронажа над совершеннолетним дееспособным граждан</w:t>
      </w:r>
      <w:r w:rsidR="00C33DD2" w:rsidRPr="0011219C">
        <w:rPr>
          <w:rFonts w:ascii="Times New Roman" w:hAnsi="Times New Roman"/>
          <w:sz w:val="28"/>
        </w:rPr>
        <w:t>ином</w:t>
      </w:r>
      <w:r w:rsidRPr="0011219C">
        <w:rPr>
          <w:rFonts w:ascii="Times New Roman" w:hAnsi="Times New Roman"/>
          <w:sz w:val="28"/>
        </w:rPr>
        <w:t>:</w:t>
      </w:r>
    </w:p>
    <w:p w:rsidR="00AD67B2" w:rsidRPr="0011219C" w:rsidRDefault="000368B0" w:rsidP="00B22F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непосредственном обращении заявителя в уполномоченный орган или </w:t>
      </w:r>
      <w:r w:rsidR="00DF6A24" w:rsidRPr="0011219C">
        <w:rPr>
          <w:rFonts w:ascii="Times New Roman" w:hAnsi="Times New Roman"/>
          <w:sz w:val="28"/>
        </w:rPr>
        <w:t>посредством направления второго экземпляра решения об отказе в установлении патронажа над совершеннолетним</w:t>
      </w:r>
      <w:r w:rsidR="00C33DD2" w:rsidRPr="0011219C">
        <w:rPr>
          <w:rFonts w:ascii="Times New Roman" w:hAnsi="Times New Roman"/>
          <w:sz w:val="28"/>
        </w:rPr>
        <w:t xml:space="preserve"> дееспособным</w:t>
      </w:r>
      <w:r w:rsidR="00DF6A24" w:rsidRPr="0011219C">
        <w:rPr>
          <w:rFonts w:ascii="Times New Roman" w:hAnsi="Times New Roman"/>
          <w:sz w:val="28"/>
        </w:rPr>
        <w:t xml:space="preserve"> граждан</w:t>
      </w:r>
      <w:r w:rsidR="00C33DD2" w:rsidRPr="0011219C">
        <w:rPr>
          <w:rFonts w:ascii="Times New Roman" w:hAnsi="Times New Roman"/>
          <w:sz w:val="28"/>
        </w:rPr>
        <w:t>ином</w:t>
      </w:r>
      <w:r w:rsidR="00DF6A24" w:rsidRPr="0011219C">
        <w:rPr>
          <w:rFonts w:ascii="Times New Roman" w:hAnsi="Times New Roman"/>
          <w:sz w:val="28"/>
        </w:rPr>
        <w:t xml:space="preserve"> почтовой связи</w:t>
      </w:r>
      <w:r w:rsidR="00AD67B2" w:rsidRPr="0011219C">
        <w:rPr>
          <w:rFonts w:ascii="Times New Roman" w:hAnsi="Times New Roman"/>
          <w:sz w:val="28"/>
        </w:rPr>
        <w:t>;</w:t>
      </w:r>
    </w:p>
    <w:p w:rsidR="00B22F1D" w:rsidRDefault="00B22F1D" w:rsidP="00B22F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4429FB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</w:t>
      </w:r>
      <w:r w:rsidR="004429FB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 xml:space="preserve"> или на адрес электронной почты заявителя в форме</w:t>
      </w:r>
      <w:r w:rsidRPr="00B22F1D">
        <w:rPr>
          <w:rFonts w:ascii="Times New Roman" w:hAnsi="Times New Roman"/>
          <w:sz w:val="28"/>
        </w:rPr>
        <w:t xml:space="preserve"> скан-копи</w:t>
      </w:r>
      <w:r w:rsidR="00AD67B2">
        <w:rPr>
          <w:rFonts w:ascii="Times New Roman" w:hAnsi="Times New Roman"/>
          <w:sz w:val="28"/>
        </w:rPr>
        <w:t>и</w:t>
      </w:r>
      <w:r w:rsidRPr="00B22F1D">
        <w:rPr>
          <w:rFonts w:ascii="Times New Roman" w:hAnsi="Times New Roman"/>
          <w:sz w:val="28"/>
        </w:rPr>
        <w:t xml:space="preserve"> решения об отказе и текст</w:t>
      </w:r>
      <w:r w:rsidR="00AD67B2">
        <w:rPr>
          <w:rFonts w:ascii="Times New Roman" w:hAnsi="Times New Roman"/>
          <w:sz w:val="28"/>
        </w:rPr>
        <w:t>ового</w:t>
      </w:r>
      <w:r w:rsidRPr="00B22F1D">
        <w:rPr>
          <w:rFonts w:ascii="Times New Roman" w:hAnsi="Times New Roman"/>
          <w:sz w:val="28"/>
        </w:rPr>
        <w:t xml:space="preserve"> пояснени</w:t>
      </w:r>
      <w:r w:rsidR="00AD67B2">
        <w:rPr>
          <w:rFonts w:ascii="Times New Roman" w:hAnsi="Times New Roman"/>
          <w:sz w:val="28"/>
        </w:rPr>
        <w:t>я</w:t>
      </w:r>
      <w:r w:rsidRPr="00B22F1D">
        <w:rPr>
          <w:rFonts w:ascii="Times New Roman" w:hAnsi="Times New Roman"/>
          <w:sz w:val="28"/>
        </w:rPr>
        <w:t xml:space="preserve"> о необходимости </w:t>
      </w:r>
      <w:r w:rsidR="00AD67B2">
        <w:rPr>
          <w:rFonts w:ascii="Times New Roman" w:hAnsi="Times New Roman"/>
          <w:sz w:val="28"/>
        </w:rPr>
        <w:t xml:space="preserve">обращения </w:t>
      </w:r>
      <w:r w:rsidRPr="00B22F1D">
        <w:rPr>
          <w:rFonts w:ascii="Times New Roman" w:hAnsi="Times New Roman"/>
          <w:sz w:val="28"/>
        </w:rPr>
        <w:t xml:space="preserve">в уполномоченный орган для получения подлинника документа </w:t>
      </w:r>
      <w:r w:rsidR="00DF6A24" w:rsidRPr="00DF6A24">
        <w:rPr>
          <w:rFonts w:ascii="Times New Roman" w:hAnsi="Times New Roman"/>
          <w:sz w:val="28"/>
        </w:rPr>
        <w:t>(при о</w:t>
      </w:r>
      <w:r w:rsidR="001D60B1">
        <w:rPr>
          <w:rFonts w:ascii="Times New Roman" w:hAnsi="Times New Roman"/>
          <w:sz w:val="28"/>
        </w:rPr>
        <w:t>бращении заявителя посредством п</w:t>
      </w:r>
      <w:r w:rsidR="00DF6A24" w:rsidRPr="00DF6A24">
        <w:rPr>
          <w:rFonts w:ascii="Times New Roman" w:hAnsi="Times New Roman"/>
          <w:sz w:val="28"/>
        </w:rPr>
        <w:t>ортал</w:t>
      </w:r>
      <w:r w:rsidR="00AD67B2">
        <w:rPr>
          <w:rFonts w:ascii="Times New Roman" w:hAnsi="Times New Roman"/>
          <w:sz w:val="28"/>
        </w:rPr>
        <w:t>а</w:t>
      </w:r>
      <w:r w:rsidR="00DF6A24" w:rsidRPr="00DF6A24">
        <w:rPr>
          <w:rFonts w:ascii="Times New Roman" w:hAnsi="Times New Roman"/>
          <w:sz w:val="28"/>
        </w:rPr>
        <w:t xml:space="preserve"> или региональн</w:t>
      </w:r>
      <w:r w:rsidR="00AD67B2">
        <w:rPr>
          <w:rFonts w:ascii="Times New Roman" w:hAnsi="Times New Roman"/>
          <w:sz w:val="28"/>
        </w:rPr>
        <w:t>ого</w:t>
      </w:r>
      <w:r w:rsidR="00DF6A24" w:rsidRPr="00DF6A24">
        <w:rPr>
          <w:rFonts w:ascii="Times New Roman" w:hAnsi="Times New Roman"/>
          <w:sz w:val="28"/>
        </w:rPr>
        <w:t xml:space="preserve"> портал</w:t>
      </w:r>
      <w:r w:rsidR="00AD67B2">
        <w:rPr>
          <w:rFonts w:ascii="Times New Roman" w:hAnsi="Times New Roman"/>
          <w:sz w:val="28"/>
        </w:rPr>
        <w:t>а</w:t>
      </w:r>
      <w:r w:rsidR="00DF6A24" w:rsidRPr="00DF6A24">
        <w:rPr>
          <w:rFonts w:ascii="Times New Roman" w:hAnsi="Times New Roman"/>
          <w:sz w:val="28"/>
        </w:rPr>
        <w:t>, или по желанию заявителя)</w:t>
      </w:r>
      <w:r w:rsidRPr="00B22F1D">
        <w:rPr>
          <w:rFonts w:ascii="Times New Roman" w:hAnsi="Times New Roman"/>
          <w:sz w:val="28"/>
        </w:rPr>
        <w:t>;</w:t>
      </w:r>
    </w:p>
    <w:p w:rsidR="00AD67B2" w:rsidRPr="0011219C" w:rsidRDefault="00AD67B2" w:rsidP="00AD67B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непосредственном обращении заявителя в </w:t>
      </w:r>
      <w:r w:rsidR="00304495" w:rsidRPr="0011219C">
        <w:rPr>
          <w:rFonts w:ascii="Times New Roman" w:hAnsi="Times New Roman"/>
          <w:sz w:val="28"/>
        </w:rPr>
        <w:t xml:space="preserve">МФЦ (при обращении заявителя за предоставлением государственной услуги в МФЦ и при принятии решения об отказе). </w:t>
      </w:r>
    </w:p>
    <w:p w:rsidR="006D6260" w:rsidRPr="0011219C" w:rsidRDefault="00AD67B2" w:rsidP="00AD67B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3.3.8.3. Предоставление результата государственной услуги осуществляется в срок, не превышающий 5 </w:t>
      </w:r>
      <w:r w:rsidR="004429FB" w:rsidRPr="0011219C">
        <w:rPr>
          <w:rFonts w:ascii="Times New Roman" w:hAnsi="Times New Roman"/>
          <w:sz w:val="28"/>
        </w:rPr>
        <w:t>календарных</w:t>
      </w:r>
      <w:r w:rsidRPr="0011219C">
        <w:rPr>
          <w:rFonts w:ascii="Times New Roman" w:hAnsi="Times New Roman"/>
          <w:sz w:val="28"/>
        </w:rPr>
        <w:t xml:space="preserve"> дней со дня принятия соответствующего решения.</w:t>
      </w:r>
    </w:p>
    <w:p w:rsidR="00AD67B2" w:rsidRPr="0011219C" w:rsidRDefault="00AD67B2" w:rsidP="00AD67B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3.3.8.4. Результат предоставления государственной услуги не может быть предоставлен по выбору заявителя независимо от его места жительства или места пребывания.</w:t>
      </w:r>
    </w:p>
    <w:p w:rsidR="0059056B" w:rsidRPr="0011219C" w:rsidRDefault="00EE0BCC" w:rsidP="00AD67B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</w:t>
      </w:r>
      <w:r w:rsidR="005F22D3" w:rsidRPr="0011219C">
        <w:rPr>
          <w:rFonts w:ascii="Times New Roman" w:hAnsi="Times New Roman"/>
          <w:sz w:val="28"/>
        </w:rPr>
        <w:t>4</w:t>
      </w:r>
      <w:r w:rsidRPr="0011219C">
        <w:rPr>
          <w:rFonts w:ascii="Times New Roman" w:hAnsi="Times New Roman"/>
          <w:sz w:val="28"/>
        </w:rPr>
        <w:t xml:space="preserve">. </w:t>
      </w:r>
      <w:r w:rsidR="0059056B" w:rsidRPr="0011219C">
        <w:rPr>
          <w:rFonts w:ascii="Times New Roman" w:hAnsi="Times New Roman"/>
          <w:sz w:val="28"/>
        </w:rPr>
        <w:t>Вариант 2</w:t>
      </w:r>
    </w:p>
    <w:p w:rsidR="005718B6" w:rsidRPr="005718B6" w:rsidRDefault="005F22D3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3.4</w:t>
      </w:r>
      <w:r w:rsidR="0059056B" w:rsidRPr="0011219C">
        <w:rPr>
          <w:rFonts w:ascii="Times New Roman" w:hAnsi="Times New Roman"/>
          <w:sz w:val="28"/>
        </w:rPr>
        <w:t xml:space="preserve">.1. </w:t>
      </w:r>
      <w:r w:rsidR="005718B6" w:rsidRPr="0011219C">
        <w:rPr>
          <w:rFonts w:ascii="Times New Roman" w:hAnsi="Times New Roman"/>
          <w:sz w:val="28"/>
        </w:rPr>
        <w:t>Результатом предоставления государственной услуги</w:t>
      </w:r>
      <w:r w:rsidR="005718B6">
        <w:rPr>
          <w:rFonts w:ascii="Times New Roman" w:hAnsi="Times New Roman"/>
          <w:sz w:val="28"/>
        </w:rPr>
        <w:t xml:space="preserve"> является принятие решения о</w:t>
      </w:r>
      <w:r w:rsidR="005718B6" w:rsidRPr="005718B6">
        <w:rPr>
          <w:rFonts w:ascii="Times New Roman" w:hAnsi="Times New Roman"/>
          <w:sz w:val="28"/>
        </w:rPr>
        <w:t xml:space="preserve"> </w:t>
      </w:r>
      <w:r w:rsidR="005718B6">
        <w:rPr>
          <w:rFonts w:ascii="Times New Roman" w:hAnsi="Times New Roman"/>
          <w:sz w:val="28"/>
        </w:rPr>
        <w:t>прекращении</w:t>
      </w:r>
      <w:r w:rsidR="00C33DD2">
        <w:rPr>
          <w:rFonts w:ascii="Times New Roman" w:hAnsi="Times New Roman"/>
          <w:sz w:val="28"/>
        </w:rPr>
        <w:t xml:space="preserve"> патронажа над совершеннолетним дееспособным</w:t>
      </w:r>
      <w:r w:rsidR="005718B6" w:rsidRPr="005718B6">
        <w:rPr>
          <w:rFonts w:ascii="Times New Roman" w:hAnsi="Times New Roman"/>
          <w:sz w:val="28"/>
        </w:rPr>
        <w:t xml:space="preserve"> граждан</w:t>
      </w:r>
      <w:r w:rsidR="00C33DD2">
        <w:rPr>
          <w:rFonts w:ascii="Times New Roman" w:hAnsi="Times New Roman"/>
          <w:sz w:val="28"/>
        </w:rPr>
        <w:t>ином</w:t>
      </w:r>
      <w:r w:rsidR="005718B6" w:rsidRPr="005718B6">
        <w:rPr>
          <w:rFonts w:ascii="Times New Roman" w:hAnsi="Times New Roman"/>
          <w:sz w:val="28"/>
        </w:rPr>
        <w:t xml:space="preserve"> или решения об отказе в </w:t>
      </w:r>
      <w:r w:rsidR="005718B6">
        <w:rPr>
          <w:rFonts w:ascii="Times New Roman" w:hAnsi="Times New Roman"/>
          <w:sz w:val="28"/>
        </w:rPr>
        <w:t>прекращении</w:t>
      </w:r>
      <w:r w:rsidR="005718B6" w:rsidRPr="005718B6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  <w:r w:rsidR="005718B6" w:rsidRPr="005718B6">
        <w:rPr>
          <w:rFonts w:ascii="Times New Roman" w:hAnsi="Times New Roman"/>
          <w:sz w:val="28"/>
        </w:rPr>
        <w:t>.</w:t>
      </w:r>
    </w:p>
    <w:p w:rsidR="005718B6" w:rsidRPr="005718B6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5F22D3">
        <w:rPr>
          <w:rFonts w:ascii="Times New Roman" w:hAnsi="Times New Roman"/>
          <w:sz w:val="28"/>
        </w:rPr>
        <w:t>4</w:t>
      </w:r>
      <w:r w:rsidRPr="005718B6">
        <w:rPr>
          <w:rFonts w:ascii="Times New Roman" w:hAnsi="Times New Roman"/>
          <w:sz w:val="28"/>
        </w:rPr>
        <w:t>.2. Перечень административных процедур, предусмотренных настоящим вариантом:</w:t>
      </w:r>
    </w:p>
    <w:p w:rsidR="005718B6" w:rsidRPr="005718B6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5718B6">
        <w:rPr>
          <w:rFonts w:ascii="Times New Roman" w:hAnsi="Times New Roman"/>
          <w:sz w:val="28"/>
        </w:rPr>
        <w:t xml:space="preserve">прием заявления </w:t>
      </w:r>
      <w:r>
        <w:rPr>
          <w:rFonts w:ascii="Times New Roman" w:hAnsi="Times New Roman"/>
          <w:sz w:val="28"/>
        </w:rPr>
        <w:t>в произвольной форме о прекращении патронажа</w:t>
      </w:r>
      <w:r w:rsidRPr="005718B6">
        <w:rPr>
          <w:rFonts w:ascii="Times New Roman" w:hAnsi="Times New Roman"/>
          <w:sz w:val="28"/>
        </w:rPr>
        <w:t>;</w:t>
      </w:r>
    </w:p>
    <w:p w:rsidR="005718B6" w:rsidRPr="005718B6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решения о прекращении </w:t>
      </w:r>
      <w:r w:rsidRPr="005718B6">
        <w:rPr>
          <w:rFonts w:ascii="Times New Roman" w:hAnsi="Times New Roman"/>
          <w:sz w:val="28"/>
        </w:rPr>
        <w:t>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  <w:r w:rsidRPr="005718B6">
        <w:rPr>
          <w:rFonts w:ascii="Times New Roman" w:hAnsi="Times New Roman"/>
          <w:sz w:val="28"/>
        </w:rPr>
        <w:t xml:space="preserve"> или решения об отказе в </w:t>
      </w:r>
      <w:r>
        <w:rPr>
          <w:rFonts w:ascii="Times New Roman" w:hAnsi="Times New Roman"/>
          <w:sz w:val="28"/>
        </w:rPr>
        <w:t>прекращении</w:t>
      </w:r>
      <w:r w:rsidRPr="005718B6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  <w:r w:rsidRPr="005718B6">
        <w:rPr>
          <w:rFonts w:ascii="Times New Roman" w:hAnsi="Times New Roman"/>
          <w:sz w:val="28"/>
        </w:rPr>
        <w:t>;</w:t>
      </w:r>
    </w:p>
    <w:p w:rsidR="005718B6" w:rsidRPr="005718B6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5718B6">
        <w:rPr>
          <w:rFonts w:ascii="Times New Roman" w:hAnsi="Times New Roman"/>
          <w:sz w:val="28"/>
        </w:rPr>
        <w:t>предоставление результата предос</w:t>
      </w:r>
      <w:r w:rsidR="00853BD4">
        <w:rPr>
          <w:rFonts w:ascii="Times New Roman" w:hAnsi="Times New Roman"/>
          <w:sz w:val="28"/>
        </w:rPr>
        <w:t>тавления государственной услуги.</w:t>
      </w:r>
    </w:p>
    <w:p w:rsidR="005718B6" w:rsidRPr="0011219C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="00853BD4">
        <w:rPr>
          <w:rFonts w:ascii="Times New Roman" w:hAnsi="Times New Roman"/>
          <w:sz w:val="28"/>
        </w:rPr>
        <w:t>4</w:t>
      </w:r>
      <w:r w:rsidRPr="005718B6">
        <w:rPr>
          <w:rFonts w:ascii="Times New Roman" w:hAnsi="Times New Roman"/>
          <w:sz w:val="28"/>
        </w:rPr>
        <w:t>.3. Максимальный срок предоставления государствен</w:t>
      </w:r>
      <w:r>
        <w:rPr>
          <w:rFonts w:ascii="Times New Roman" w:hAnsi="Times New Roman"/>
          <w:sz w:val="28"/>
        </w:rPr>
        <w:t xml:space="preserve">ной услуги составляет </w:t>
      </w:r>
      <w:r w:rsidRPr="0011219C">
        <w:rPr>
          <w:rFonts w:ascii="Times New Roman" w:hAnsi="Times New Roman"/>
          <w:sz w:val="28"/>
        </w:rPr>
        <w:t xml:space="preserve">не более </w:t>
      </w:r>
      <w:r w:rsidR="00531A76" w:rsidRPr="0011219C">
        <w:rPr>
          <w:rFonts w:ascii="Times New Roman" w:hAnsi="Times New Roman"/>
          <w:sz w:val="28"/>
        </w:rPr>
        <w:t>5</w:t>
      </w:r>
      <w:r w:rsidRPr="0011219C">
        <w:rPr>
          <w:rFonts w:ascii="Times New Roman" w:hAnsi="Times New Roman"/>
          <w:sz w:val="28"/>
        </w:rPr>
        <w:t xml:space="preserve"> рабочих дней со дня регистрации заявления о прекращении патронажа.</w:t>
      </w:r>
    </w:p>
    <w:p w:rsidR="005718B6" w:rsidRPr="0011219C" w:rsidRDefault="00853BD4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3.4</w:t>
      </w:r>
      <w:r w:rsidR="005718B6" w:rsidRPr="0011219C">
        <w:rPr>
          <w:rFonts w:ascii="Times New Roman" w:hAnsi="Times New Roman"/>
          <w:sz w:val="28"/>
        </w:rPr>
        <w:t>.4. Прием заявления о прекращении патронажа</w:t>
      </w:r>
    </w:p>
    <w:p w:rsidR="005D3961" w:rsidRPr="0011219C" w:rsidRDefault="00853BD4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3.4</w:t>
      </w:r>
      <w:r w:rsidR="005718B6" w:rsidRPr="0011219C">
        <w:rPr>
          <w:rFonts w:ascii="Times New Roman" w:hAnsi="Times New Roman"/>
          <w:sz w:val="28"/>
        </w:rPr>
        <w:t>.4.1. Основанием для административной процедуры является представление гражданином, которому назначен патронаж или помощником в уполномоченный орган, посредством почтовой связи, портала либо регионального портала</w:t>
      </w:r>
      <w:r w:rsidR="00F81565" w:rsidRPr="0011219C">
        <w:rPr>
          <w:rFonts w:ascii="Times New Roman" w:hAnsi="Times New Roman"/>
          <w:sz w:val="28"/>
        </w:rPr>
        <w:t xml:space="preserve"> (при наличии технической возможности) </w:t>
      </w:r>
      <w:r w:rsidR="005718B6" w:rsidRPr="0011219C">
        <w:rPr>
          <w:rFonts w:ascii="Times New Roman" w:hAnsi="Times New Roman"/>
          <w:sz w:val="28"/>
        </w:rPr>
        <w:t xml:space="preserve">заявления о прекращении патронажа </w:t>
      </w:r>
      <w:r w:rsidR="005D3961" w:rsidRPr="0011219C">
        <w:rPr>
          <w:rFonts w:ascii="Times New Roman" w:hAnsi="Times New Roman"/>
          <w:sz w:val="28"/>
        </w:rPr>
        <w:t xml:space="preserve">и документа, указанного в пункте 2.6.2 настоящего административного регламента. </w:t>
      </w:r>
    </w:p>
    <w:p w:rsidR="005718B6" w:rsidRPr="0011219C" w:rsidRDefault="00853BD4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3.4</w:t>
      </w:r>
      <w:r w:rsidR="005718B6" w:rsidRPr="0011219C">
        <w:rPr>
          <w:rFonts w:ascii="Times New Roman" w:hAnsi="Times New Roman"/>
          <w:sz w:val="28"/>
        </w:rPr>
        <w:t>.4.2. Способами установления личности заявителя являются:</w:t>
      </w:r>
    </w:p>
    <w:p w:rsidR="005718B6" w:rsidRPr="0011219C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подаче заявления в уполномоченный орган лично - документ, удостоверяющий личность гражданина Российской Федерации;</w:t>
      </w:r>
    </w:p>
    <w:p w:rsidR="005718B6" w:rsidRPr="0011219C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подаче заявления посредством почтовой связи - подлинность подписи заявителя на заявлении засвидетельствована в установленном законодательством порядке;</w:t>
      </w:r>
    </w:p>
    <w:p w:rsidR="005718B6" w:rsidRPr="005718B6" w:rsidRDefault="005718B6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подаче заявления посредством портала, регионального портала – </w:t>
      </w:r>
      <w:r w:rsidR="00531A76" w:rsidRPr="0011219C">
        <w:rPr>
          <w:rFonts w:ascii="Times New Roman" w:hAnsi="Times New Roman"/>
          <w:sz w:val="28"/>
        </w:rPr>
        <w:t>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718B6" w:rsidRPr="005718B6" w:rsidRDefault="00026ACC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53BD4">
        <w:rPr>
          <w:rFonts w:ascii="Times New Roman" w:hAnsi="Times New Roman"/>
          <w:sz w:val="28"/>
        </w:rPr>
        <w:t>4</w:t>
      </w:r>
      <w:r w:rsidR="005718B6" w:rsidRPr="005718B6">
        <w:rPr>
          <w:rFonts w:ascii="Times New Roman" w:hAnsi="Times New Roman"/>
          <w:sz w:val="28"/>
        </w:rPr>
        <w:t>.4.3. Заявление и документы для предоставления варианта</w:t>
      </w:r>
      <w:r>
        <w:rPr>
          <w:rFonts w:ascii="Times New Roman" w:hAnsi="Times New Roman"/>
          <w:sz w:val="28"/>
        </w:rPr>
        <w:t xml:space="preserve"> 2</w:t>
      </w:r>
      <w:r w:rsidR="005718B6" w:rsidRPr="005718B6">
        <w:rPr>
          <w:rFonts w:ascii="Times New Roman" w:hAnsi="Times New Roman"/>
          <w:sz w:val="28"/>
        </w:rPr>
        <w:t xml:space="preserve"> могут быть представлены представителем заявителя.</w:t>
      </w:r>
    </w:p>
    <w:p w:rsidR="005718B6" w:rsidRPr="005718B6" w:rsidRDefault="00026ACC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718B6" w:rsidRPr="005718B6">
        <w:rPr>
          <w:rFonts w:ascii="Times New Roman" w:hAnsi="Times New Roman"/>
          <w:sz w:val="28"/>
        </w:rPr>
        <w:t>.</w:t>
      </w:r>
      <w:r w:rsidR="00853BD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5718B6" w:rsidRPr="005718B6">
        <w:rPr>
          <w:rFonts w:ascii="Times New Roman" w:hAnsi="Times New Roman"/>
          <w:sz w:val="28"/>
        </w:rPr>
        <w:t>4.4. Основания для принятия решения об отказе в приеме заявления и документов отсутствуют.</w:t>
      </w:r>
    </w:p>
    <w:p w:rsidR="005718B6" w:rsidRPr="005718B6" w:rsidRDefault="00026ACC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53BD4">
        <w:rPr>
          <w:rFonts w:ascii="Times New Roman" w:hAnsi="Times New Roman"/>
          <w:sz w:val="28"/>
        </w:rPr>
        <w:t>4</w:t>
      </w:r>
      <w:r w:rsidR="005718B6" w:rsidRPr="005718B6">
        <w:rPr>
          <w:rFonts w:ascii="Times New Roman" w:hAnsi="Times New Roman"/>
          <w:sz w:val="28"/>
        </w:rPr>
        <w:t xml:space="preserve">.4.5. Государственная услуга предусматривает возможность приема заявления и документов </w:t>
      </w:r>
      <w:r w:rsidR="003F583E">
        <w:rPr>
          <w:rFonts w:ascii="Times New Roman" w:hAnsi="Times New Roman"/>
          <w:sz w:val="28"/>
        </w:rPr>
        <w:t>уполномоченным органом</w:t>
      </w:r>
      <w:r w:rsidR="005718B6" w:rsidRPr="005718B6">
        <w:rPr>
          <w:rFonts w:ascii="Times New Roman" w:hAnsi="Times New Roman"/>
          <w:sz w:val="28"/>
        </w:rPr>
        <w:t>.</w:t>
      </w:r>
    </w:p>
    <w:p w:rsidR="005718B6" w:rsidRPr="005718B6" w:rsidRDefault="00026ACC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53BD4">
        <w:rPr>
          <w:rFonts w:ascii="Times New Roman" w:hAnsi="Times New Roman"/>
          <w:sz w:val="28"/>
        </w:rPr>
        <w:t>4</w:t>
      </w:r>
      <w:r w:rsidR="005718B6" w:rsidRPr="005718B6">
        <w:rPr>
          <w:rFonts w:ascii="Times New Roman" w:hAnsi="Times New Roman"/>
          <w:sz w:val="28"/>
        </w:rPr>
        <w:t>.4.6. Возможность приема заявления и документов уполномоченным органом, по выбору заявителя независимо от его места жительства или места пребывания отсутствует.</w:t>
      </w:r>
    </w:p>
    <w:p w:rsidR="0059056B" w:rsidRDefault="007B10EA" w:rsidP="005718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5718B6" w:rsidRPr="005718B6">
        <w:rPr>
          <w:rFonts w:ascii="Times New Roman" w:hAnsi="Times New Roman"/>
          <w:sz w:val="28"/>
        </w:rPr>
        <w:t xml:space="preserve">.4.7. Заявление и документы в </w:t>
      </w:r>
      <w:r w:rsidR="003F583E">
        <w:rPr>
          <w:rFonts w:ascii="Times New Roman" w:hAnsi="Times New Roman"/>
          <w:sz w:val="28"/>
        </w:rPr>
        <w:t xml:space="preserve">уполномоченном органе </w:t>
      </w:r>
      <w:r w:rsidR="005718B6" w:rsidRPr="005718B6">
        <w:rPr>
          <w:rFonts w:ascii="Times New Roman" w:hAnsi="Times New Roman"/>
          <w:sz w:val="28"/>
        </w:rPr>
        <w:t>регистрируются в день поступления.</w:t>
      </w:r>
    </w:p>
    <w:p w:rsidR="00271E82" w:rsidRPr="00271E82" w:rsidRDefault="003F583E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7B10E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.5. </w:t>
      </w:r>
      <w:r w:rsidR="00271E82" w:rsidRPr="00271E82">
        <w:rPr>
          <w:rFonts w:ascii="Times New Roman" w:hAnsi="Times New Roman"/>
          <w:sz w:val="28"/>
        </w:rPr>
        <w:t>Основания для приостановления предоставления государственной услуги не предусмотрены.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Принятие решения о прекращении </w:t>
      </w:r>
      <w:r w:rsidRPr="00271E82">
        <w:rPr>
          <w:rFonts w:ascii="Times New Roman" w:hAnsi="Times New Roman"/>
          <w:sz w:val="28"/>
        </w:rPr>
        <w:t>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  <w:r w:rsidRPr="00271E82">
        <w:rPr>
          <w:rFonts w:ascii="Times New Roman" w:hAnsi="Times New Roman"/>
          <w:sz w:val="28"/>
        </w:rPr>
        <w:t xml:space="preserve"> или решения об отказе в </w:t>
      </w:r>
      <w:r>
        <w:rPr>
          <w:rFonts w:ascii="Times New Roman" w:hAnsi="Times New Roman"/>
          <w:sz w:val="28"/>
        </w:rPr>
        <w:t>прекращении</w:t>
      </w:r>
      <w:r w:rsidRPr="00271E82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Pr="00271E8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271E82">
        <w:rPr>
          <w:rFonts w:ascii="Times New Roman" w:hAnsi="Times New Roman"/>
          <w:sz w:val="28"/>
        </w:rPr>
        <w:t>.1. Критерии принятия решения о предоставлении (об отказе в предоставлении) государственной услуги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C33DD2">
        <w:rPr>
          <w:rFonts w:ascii="Times New Roman" w:hAnsi="Times New Roman"/>
          <w:sz w:val="28"/>
        </w:rPr>
        <w:t>Решение о прекращении патронажа над совершеннолетним</w:t>
      </w:r>
      <w:r w:rsidR="00D95B20" w:rsidRPr="00C33DD2">
        <w:rPr>
          <w:rFonts w:ascii="Times New Roman" w:hAnsi="Times New Roman"/>
          <w:sz w:val="28"/>
        </w:rPr>
        <w:t xml:space="preserve"> дееспособным</w:t>
      </w:r>
      <w:r w:rsidRPr="00C33DD2">
        <w:rPr>
          <w:rFonts w:ascii="Times New Roman" w:hAnsi="Times New Roman"/>
          <w:sz w:val="28"/>
        </w:rPr>
        <w:t xml:space="preserve"> граждан</w:t>
      </w:r>
      <w:r w:rsidR="00D95B20" w:rsidRPr="00C33DD2">
        <w:rPr>
          <w:rFonts w:ascii="Times New Roman" w:hAnsi="Times New Roman"/>
          <w:sz w:val="28"/>
        </w:rPr>
        <w:t>ином</w:t>
      </w:r>
      <w:r w:rsidRPr="00C33DD2">
        <w:rPr>
          <w:rFonts w:ascii="Times New Roman" w:hAnsi="Times New Roman"/>
          <w:sz w:val="28"/>
        </w:rPr>
        <w:t xml:space="preserve"> принимается </w:t>
      </w:r>
      <w:r w:rsidR="00C33DD2" w:rsidRPr="00C33DD2">
        <w:rPr>
          <w:rFonts w:ascii="Times New Roman" w:hAnsi="Times New Roman"/>
          <w:sz w:val="28"/>
        </w:rPr>
        <w:t xml:space="preserve">в двух экземплярах </w:t>
      </w:r>
      <w:r w:rsidRPr="00C33DD2">
        <w:rPr>
          <w:rFonts w:ascii="Times New Roman" w:hAnsi="Times New Roman"/>
          <w:sz w:val="28"/>
        </w:rPr>
        <w:lastRenderedPageBreak/>
        <w:t>уполномоченным органом в произвольной форме при выполнении следующих к</w:t>
      </w:r>
      <w:r w:rsidR="00910374">
        <w:rPr>
          <w:rFonts w:ascii="Times New Roman" w:hAnsi="Times New Roman"/>
          <w:sz w:val="28"/>
        </w:rPr>
        <w:t>ритериев принятия</w:t>
      </w:r>
      <w:r w:rsidR="00C33DD2">
        <w:rPr>
          <w:rFonts w:ascii="Times New Roman" w:hAnsi="Times New Roman"/>
          <w:sz w:val="28"/>
        </w:rPr>
        <w:t xml:space="preserve"> решения:</w:t>
      </w:r>
    </w:p>
    <w:p w:rsid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71E82">
        <w:rPr>
          <w:rFonts w:ascii="Times New Roman" w:hAnsi="Times New Roman"/>
          <w:sz w:val="28"/>
        </w:rPr>
        <w:t xml:space="preserve">заявление и </w:t>
      </w:r>
      <w:r w:rsidR="00C33DD2" w:rsidRPr="00C33DD2">
        <w:rPr>
          <w:rFonts w:ascii="Times New Roman" w:hAnsi="Times New Roman"/>
          <w:sz w:val="28"/>
        </w:rPr>
        <w:t>документ, указанн</w:t>
      </w:r>
      <w:r w:rsidR="00C33DD2">
        <w:rPr>
          <w:rFonts w:ascii="Times New Roman" w:hAnsi="Times New Roman"/>
          <w:sz w:val="28"/>
        </w:rPr>
        <w:t>ый</w:t>
      </w:r>
      <w:r w:rsidR="00C33DD2" w:rsidRPr="00C33DD2">
        <w:rPr>
          <w:rFonts w:ascii="Times New Roman" w:hAnsi="Times New Roman"/>
          <w:sz w:val="28"/>
        </w:rPr>
        <w:t xml:space="preserve"> в пункте 2.6.2 настоящего административного регламента</w:t>
      </w:r>
      <w:r w:rsidRPr="00C33DD2">
        <w:rPr>
          <w:rFonts w:ascii="Times New Roman" w:hAnsi="Times New Roman"/>
          <w:sz w:val="28"/>
        </w:rPr>
        <w:t>,</w:t>
      </w:r>
      <w:r w:rsidR="00C33DD2">
        <w:rPr>
          <w:rFonts w:ascii="Times New Roman" w:hAnsi="Times New Roman"/>
          <w:sz w:val="28"/>
        </w:rPr>
        <w:t xml:space="preserve"> представлены надлежащим лицом</w:t>
      </w:r>
      <w:r w:rsidR="00190D5A">
        <w:rPr>
          <w:rFonts w:ascii="Times New Roman" w:hAnsi="Times New Roman"/>
          <w:sz w:val="28"/>
        </w:rPr>
        <w:t>;</w:t>
      </w:r>
    </w:p>
    <w:p w:rsidR="00190D5A" w:rsidRPr="00271E82" w:rsidRDefault="00190D5A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90D5A">
        <w:rPr>
          <w:rFonts w:ascii="Times New Roman" w:hAnsi="Times New Roman"/>
          <w:sz w:val="28"/>
        </w:rPr>
        <w:t>прекращение договора поручения, договора доверительного управлени</w:t>
      </w:r>
      <w:r w:rsidR="007C5CDE">
        <w:rPr>
          <w:rFonts w:ascii="Times New Roman" w:hAnsi="Times New Roman"/>
          <w:sz w:val="28"/>
        </w:rPr>
        <w:t>я имуществом или иного договора.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71E82">
        <w:rPr>
          <w:rFonts w:ascii="Times New Roman" w:hAnsi="Times New Roman"/>
          <w:sz w:val="28"/>
        </w:rPr>
        <w:t xml:space="preserve">Решение об отказе в </w:t>
      </w:r>
      <w:r w:rsidR="00C33DD2">
        <w:rPr>
          <w:rFonts w:ascii="Times New Roman" w:hAnsi="Times New Roman"/>
          <w:sz w:val="28"/>
        </w:rPr>
        <w:t>прекращении</w:t>
      </w:r>
      <w:r w:rsidRPr="00271E82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C33DD2">
        <w:rPr>
          <w:rFonts w:ascii="Times New Roman" w:hAnsi="Times New Roman"/>
          <w:sz w:val="28"/>
        </w:rPr>
        <w:t>ином</w:t>
      </w:r>
      <w:r w:rsidRPr="00271E82">
        <w:rPr>
          <w:rFonts w:ascii="Times New Roman" w:hAnsi="Times New Roman"/>
          <w:sz w:val="28"/>
        </w:rPr>
        <w:t xml:space="preserve"> принимается в двух экземплярах </w:t>
      </w:r>
      <w:r w:rsidR="00E968E3">
        <w:rPr>
          <w:rFonts w:ascii="Times New Roman" w:hAnsi="Times New Roman"/>
          <w:sz w:val="28"/>
        </w:rPr>
        <w:t>в произвольной форме</w:t>
      </w:r>
      <w:r w:rsidRPr="00271E82">
        <w:rPr>
          <w:rFonts w:ascii="Times New Roman" w:hAnsi="Times New Roman"/>
          <w:sz w:val="28"/>
        </w:rPr>
        <w:t xml:space="preserve"> при невыполнении указанн</w:t>
      </w:r>
      <w:r w:rsidR="00190D5A">
        <w:rPr>
          <w:rFonts w:ascii="Times New Roman" w:hAnsi="Times New Roman"/>
          <w:sz w:val="28"/>
        </w:rPr>
        <w:t>ых</w:t>
      </w:r>
      <w:r w:rsidRPr="00271E82">
        <w:rPr>
          <w:rFonts w:ascii="Times New Roman" w:hAnsi="Times New Roman"/>
          <w:sz w:val="28"/>
        </w:rPr>
        <w:t xml:space="preserve"> выше критери</w:t>
      </w:r>
      <w:r w:rsidR="00190D5A">
        <w:rPr>
          <w:rFonts w:ascii="Times New Roman" w:hAnsi="Times New Roman"/>
          <w:sz w:val="28"/>
        </w:rPr>
        <w:t>ев</w:t>
      </w:r>
      <w:r w:rsidRPr="00271E82">
        <w:rPr>
          <w:rFonts w:ascii="Times New Roman" w:hAnsi="Times New Roman"/>
          <w:sz w:val="28"/>
        </w:rPr>
        <w:t>.</w:t>
      </w:r>
    </w:p>
    <w:p w:rsidR="00271E82" w:rsidRPr="0011219C" w:rsidRDefault="00C33DD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3.4.6.2. Срок принятия решения о прекращении </w:t>
      </w:r>
      <w:r w:rsidR="00271E82" w:rsidRPr="00271E82">
        <w:rPr>
          <w:rFonts w:ascii="Times New Roman" w:hAnsi="Times New Roman"/>
          <w:sz w:val="28"/>
        </w:rPr>
        <w:t>патронажа над совершеннолетним дееспособным граждан</w:t>
      </w:r>
      <w:r>
        <w:rPr>
          <w:rFonts w:ascii="Times New Roman" w:hAnsi="Times New Roman"/>
          <w:sz w:val="28"/>
        </w:rPr>
        <w:t>ином</w:t>
      </w:r>
      <w:r w:rsidR="00271E82" w:rsidRPr="00271E82">
        <w:rPr>
          <w:rFonts w:ascii="Times New Roman" w:hAnsi="Times New Roman"/>
          <w:sz w:val="28"/>
        </w:rPr>
        <w:t xml:space="preserve"> или решения об отказе в </w:t>
      </w:r>
      <w:r>
        <w:rPr>
          <w:rFonts w:ascii="Times New Roman" w:hAnsi="Times New Roman"/>
          <w:sz w:val="28"/>
        </w:rPr>
        <w:t>прекращении</w:t>
      </w:r>
      <w:r w:rsidR="00271E82" w:rsidRPr="00271E82">
        <w:rPr>
          <w:rFonts w:ascii="Times New Roman" w:hAnsi="Times New Roman"/>
          <w:sz w:val="28"/>
        </w:rPr>
        <w:t xml:space="preserve"> патронажа над совершеннолетним</w:t>
      </w:r>
      <w:r>
        <w:rPr>
          <w:rFonts w:ascii="Times New Roman" w:hAnsi="Times New Roman"/>
          <w:sz w:val="28"/>
        </w:rPr>
        <w:t xml:space="preserve"> дееспособным</w:t>
      </w:r>
      <w:r w:rsidR="00271E82" w:rsidRPr="00271E82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ином</w:t>
      </w:r>
      <w:r w:rsidR="00271E82" w:rsidRPr="00271E82">
        <w:rPr>
          <w:rFonts w:ascii="Times New Roman" w:hAnsi="Times New Roman"/>
          <w:sz w:val="28"/>
        </w:rPr>
        <w:t xml:space="preserve"> составляет не </w:t>
      </w:r>
      <w:r w:rsidR="00271E82" w:rsidRPr="0011219C">
        <w:rPr>
          <w:rFonts w:ascii="Times New Roman" w:hAnsi="Times New Roman"/>
          <w:sz w:val="28"/>
        </w:rPr>
        <w:t xml:space="preserve">более </w:t>
      </w:r>
      <w:r w:rsidR="00F81565" w:rsidRPr="0011219C">
        <w:rPr>
          <w:rFonts w:ascii="Times New Roman" w:hAnsi="Times New Roman"/>
          <w:sz w:val="28"/>
        </w:rPr>
        <w:t>4</w:t>
      </w:r>
      <w:r w:rsidR="00271E82" w:rsidRPr="0011219C">
        <w:rPr>
          <w:rFonts w:ascii="Times New Roman" w:hAnsi="Times New Roman"/>
          <w:sz w:val="28"/>
        </w:rPr>
        <w:t xml:space="preserve"> рабочих дней, и исчисляется с даты получения уполномоченным органом всех сведений, необходимых для принятия решения.</w:t>
      </w:r>
    </w:p>
    <w:p w:rsidR="00271E82" w:rsidRPr="0011219C" w:rsidRDefault="00C33DD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3.4.7.</w:t>
      </w:r>
      <w:r w:rsidR="00271E82" w:rsidRPr="0011219C">
        <w:rPr>
          <w:rFonts w:ascii="Times New Roman" w:hAnsi="Times New Roman"/>
          <w:sz w:val="28"/>
        </w:rPr>
        <w:t xml:space="preserve"> Предоставление результата государственной услуги </w:t>
      </w:r>
    </w:p>
    <w:p w:rsidR="00271E82" w:rsidRPr="0011219C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</w:t>
      </w:r>
      <w:r w:rsidR="00C33DD2" w:rsidRPr="0011219C">
        <w:rPr>
          <w:rFonts w:ascii="Times New Roman" w:hAnsi="Times New Roman"/>
          <w:sz w:val="28"/>
        </w:rPr>
        <w:t>4.7</w:t>
      </w:r>
      <w:r w:rsidRPr="0011219C">
        <w:rPr>
          <w:rFonts w:ascii="Times New Roman" w:hAnsi="Times New Roman"/>
          <w:sz w:val="28"/>
        </w:rPr>
        <w:t>.</w:t>
      </w:r>
      <w:r w:rsidR="00C33DD2" w:rsidRPr="0011219C">
        <w:rPr>
          <w:rFonts w:ascii="Times New Roman" w:hAnsi="Times New Roman"/>
          <w:sz w:val="28"/>
        </w:rPr>
        <w:t xml:space="preserve">1. Способы получения решения о прекращении </w:t>
      </w:r>
      <w:r w:rsidRPr="0011219C">
        <w:rPr>
          <w:rFonts w:ascii="Times New Roman" w:hAnsi="Times New Roman"/>
          <w:sz w:val="28"/>
        </w:rPr>
        <w:t>патронажа над совершеннолетним дееспособным граждан</w:t>
      </w:r>
      <w:r w:rsidR="007C5CDE" w:rsidRPr="0011219C">
        <w:rPr>
          <w:rFonts w:ascii="Times New Roman" w:hAnsi="Times New Roman"/>
          <w:sz w:val="28"/>
        </w:rPr>
        <w:t>ином</w:t>
      </w:r>
      <w:r w:rsidRPr="0011219C">
        <w:rPr>
          <w:rFonts w:ascii="Times New Roman" w:hAnsi="Times New Roman"/>
          <w:sz w:val="28"/>
        </w:rPr>
        <w:t>:</w:t>
      </w:r>
    </w:p>
    <w:p w:rsidR="00271E82" w:rsidRPr="0011219C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EA5237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 </w:t>
      </w:r>
      <w:r w:rsidR="00EA5237" w:rsidRPr="0011219C">
        <w:rPr>
          <w:rFonts w:ascii="Times New Roman" w:hAnsi="Times New Roman"/>
          <w:sz w:val="28"/>
        </w:rPr>
        <w:t xml:space="preserve">(при наличии технической возможности) </w:t>
      </w:r>
      <w:r w:rsidRPr="0011219C">
        <w:rPr>
          <w:rFonts w:ascii="Times New Roman" w:hAnsi="Times New Roman"/>
          <w:sz w:val="28"/>
        </w:rPr>
        <w:t xml:space="preserve">или на адрес электронной почты заявителя в форме электронного уведомления о принятом решении (при обращении заявителя посредством </w:t>
      </w:r>
      <w:r w:rsidR="00EA5237" w:rsidRPr="0011219C">
        <w:rPr>
          <w:rFonts w:ascii="Times New Roman" w:hAnsi="Times New Roman"/>
          <w:sz w:val="28"/>
        </w:rPr>
        <w:t>п</w:t>
      </w:r>
      <w:r w:rsidRPr="0011219C">
        <w:rPr>
          <w:rFonts w:ascii="Times New Roman" w:hAnsi="Times New Roman"/>
          <w:sz w:val="28"/>
        </w:rPr>
        <w:t>ортала или регионального портала, или по желанию заявителя);</w:t>
      </w:r>
    </w:p>
    <w:p w:rsidR="00271E82" w:rsidRPr="0011219C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непосредственном обращении заявителя в уполномоченный орган или посредством ответов на письменные обращения в уполномоченный орган (по требованию заявителя).</w:t>
      </w:r>
    </w:p>
    <w:p w:rsidR="00271E82" w:rsidRPr="0011219C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</w:t>
      </w:r>
      <w:r w:rsidR="00C33DD2" w:rsidRPr="0011219C">
        <w:rPr>
          <w:rFonts w:ascii="Times New Roman" w:hAnsi="Times New Roman"/>
          <w:sz w:val="28"/>
        </w:rPr>
        <w:t>4.7.</w:t>
      </w:r>
      <w:r w:rsidRPr="0011219C">
        <w:rPr>
          <w:rFonts w:ascii="Times New Roman" w:hAnsi="Times New Roman"/>
          <w:sz w:val="28"/>
        </w:rPr>
        <w:t xml:space="preserve">2. Способы получения решения об отказе в </w:t>
      </w:r>
      <w:r w:rsidR="00C33DD2" w:rsidRPr="0011219C">
        <w:rPr>
          <w:rFonts w:ascii="Times New Roman" w:hAnsi="Times New Roman"/>
          <w:sz w:val="28"/>
        </w:rPr>
        <w:t>прекращении</w:t>
      </w:r>
      <w:r w:rsidRPr="0011219C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C33DD2" w:rsidRPr="0011219C">
        <w:rPr>
          <w:rFonts w:ascii="Times New Roman" w:hAnsi="Times New Roman"/>
          <w:sz w:val="28"/>
        </w:rPr>
        <w:t>ином</w:t>
      </w:r>
      <w:r w:rsidRPr="0011219C">
        <w:rPr>
          <w:rFonts w:ascii="Times New Roman" w:hAnsi="Times New Roman"/>
          <w:sz w:val="28"/>
        </w:rPr>
        <w:t>:</w:t>
      </w:r>
    </w:p>
    <w:p w:rsidR="00271E82" w:rsidRPr="0011219C" w:rsidRDefault="000368B0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непосредственном обращении заявителя в уполномоченный орган или </w:t>
      </w:r>
      <w:r w:rsidR="00271E82" w:rsidRPr="0011219C">
        <w:rPr>
          <w:rFonts w:ascii="Times New Roman" w:hAnsi="Times New Roman"/>
          <w:sz w:val="28"/>
        </w:rPr>
        <w:t xml:space="preserve">посредством направления второго экземпляра решения об отказе в </w:t>
      </w:r>
      <w:r w:rsidR="007C5CDE" w:rsidRPr="0011219C">
        <w:rPr>
          <w:rFonts w:ascii="Times New Roman" w:hAnsi="Times New Roman"/>
          <w:sz w:val="28"/>
        </w:rPr>
        <w:t>прекращении</w:t>
      </w:r>
      <w:r w:rsidR="00271E82" w:rsidRPr="0011219C">
        <w:rPr>
          <w:rFonts w:ascii="Times New Roman" w:hAnsi="Times New Roman"/>
          <w:sz w:val="28"/>
        </w:rPr>
        <w:t xml:space="preserve"> патронажа над совершеннолетним дееспособным граждан</w:t>
      </w:r>
      <w:r w:rsidR="007C5CDE" w:rsidRPr="0011219C">
        <w:rPr>
          <w:rFonts w:ascii="Times New Roman" w:hAnsi="Times New Roman"/>
          <w:sz w:val="28"/>
        </w:rPr>
        <w:t>ином</w:t>
      </w:r>
      <w:r w:rsidR="00271E82" w:rsidRPr="0011219C">
        <w:rPr>
          <w:rFonts w:ascii="Times New Roman" w:hAnsi="Times New Roman"/>
          <w:sz w:val="28"/>
        </w:rPr>
        <w:t xml:space="preserve"> почтовой связи;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EA5237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</w:t>
      </w:r>
      <w:r w:rsidR="00EA5237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 xml:space="preserve"> или на адрес электронной почты заявителя в форме скан-копии решения об отказе и текстового пояснения о необходимости обращения в уполномоченный орган для получения подлинника документа (при о</w:t>
      </w:r>
      <w:r w:rsidR="00EA5237" w:rsidRPr="0011219C">
        <w:rPr>
          <w:rFonts w:ascii="Times New Roman" w:hAnsi="Times New Roman"/>
          <w:sz w:val="28"/>
        </w:rPr>
        <w:t>бращении заявителя посредством п</w:t>
      </w:r>
      <w:r w:rsidRPr="0011219C">
        <w:rPr>
          <w:rFonts w:ascii="Times New Roman" w:hAnsi="Times New Roman"/>
          <w:sz w:val="28"/>
        </w:rPr>
        <w:t>ортала или регионального портала, или по желанию заявителя);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71E82">
        <w:rPr>
          <w:rFonts w:ascii="Times New Roman" w:hAnsi="Times New Roman"/>
          <w:sz w:val="28"/>
        </w:rPr>
        <w:t xml:space="preserve">при непосредственном обращении заявителя в МФЦ (при обращении заявителя за предоставлением государственной услуги в МФЦ и при принятии решения об отказе). </w:t>
      </w:r>
    </w:p>
    <w:p w:rsidR="00271E82" w:rsidRPr="00271E82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71E82">
        <w:rPr>
          <w:rFonts w:ascii="Times New Roman" w:hAnsi="Times New Roman"/>
          <w:sz w:val="28"/>
        </w:rPr>
        <w:t>3.</w:t>
      </w:r>
      <w:r w:rsidR="007C5CDE">
        <w:rPr>
          <w:rFonts w:ascii="Times New Roman" w:hAnsi="Times New Roman"/>
          <w:sz w:val="28"/>
        </w:rPr>
        <w:t>4.7.3.</w:t>
      </w:r>
      <w:r w:rsidRPr="00271E82">
        <w:rPr>
          <w:rFonts w:ascii="Times New Roman" w:hAnsi="Times New Roman"/>
          <w:sz w:val="28"/>
        </w:rPr>
        <w:t xml:space="preserve"> Предоставление результата государственной услуги осуществляется в срок, не </w:t>
      </w:r>
      <w:r w:rsidRPr="0011219C">
        <w:rPr>
          <w:rFonts w:ascii="Times New Roman" w:hAnsi="Times New Roman"/>
          <w:sz w:val="28"/>
        </w:rPr>
        <w:t>превышающий 5 рабочих дней со дня принятия</w:t>
      </w:r>
      <w:r w:rsidRPr="00271E82">
        <w:rPr>
          <w:rFonts w:ascii="Times New Roman" w:hAnsi="Times New Roman"/>
          <w:sz w:val="28"/>
        </w:rPr>
        <w:t xml:space="preserve"> соответствующего решения.</w:t>
      </w:r>
    </w:p>
    <w:p w:rsidR="00215F0F" w:rsidRDefault="00271E82" w:rsidP="00271E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71E82">
        <w:rPr>
          <w:rFonts w:ascii="Times New Roman" w:hAnsi="Times New Roman"/>
          <w:sz w:val="28"/>
        </w:rPr>
        <w:lastRenderedPageBreak/>
        <w:t>3.</w:t>
      </w:r>
      <w:r w:rsidR="007C5CDE">
        <w:rPr>
          <w:rFonts w:ascii="Times New Roman" w:hAnsi="Times New Roman"/>
          <w:sz w:val="28"/>
        </w:rPr>
        <w:t xml:space="preserve">4.7.4. </w:t>
      </w:r>
      <w:r w:rsidRPr="00271E82">
        <w:rPr>
          <w:rFonts w:ascii="Times New Roman" w:hAnsi="Times New Roman"/>
          <w:sz w:val="28"/>
        </w:rPr>
        <w:t>Результат предоставления государственной услуги не может быть предоставлен по выбору заявителя независимо от его места жительства или места пребывания.</w:t>
      </w:r>
    </w:p>
    <w:p w:rsidR="00AD67B2" w:rsidRDefault="003F583E" w:rsidP="003F583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3012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59056B">
        <w:rPr>
          <w:rFonts w:ascii="Times New Roman" w:hAnsi="Times New Roman"/>
          <w:sz w:val="28"/>
        </w:rPr>
        <w:t>Вариант 3</w:t>
      </w:r>
    </w:p>
    <w:p w:rsidR="00B665F3" w:rsidRDefault="00EE0BCC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AD67B2">
        <w:rPr>
          <w:rFonts w:ascii="Times New Roman" w:hAnsi="Times New Roman"/>
          <w:sz w:val="28"/>
        </w:rPr>
        <w:t xml:space="preserve">.1. </w:t>
      </w:r>
      <w:r w:rsidR="00AD67B2" w:rsidRPr="00AD67B2">
        <w:rPr>
          <w:rFonts w:ascii="Times New Roman" w:hAnsi="Times New Roman"/>
          <w:sz w:val="28"/>
        </w:rPr>
        <w:t xml:space="preserve">Результатом предоставления государственной услуги является </w:t>
      </w:r>
      <w:r w:rsidR="00B665F3">
        <w:rPr>
          <w:rFonts w:ascii="Times New Roman" w:hAnsi="Times New Roman"/>
          <w:sz w:val="28"/>
        </w:rPr>
        <w:t>исправлением допущенных опечаток и (или)</w:t>
      </w:r>
      <w:r w:rsidR="00B665F3" w:rsidRPr="005345DE">
        <w:rPr>
          <w:rFonts w:ascii="Times New Roman" w:hAnsi="Times New Roman"/>
          <w:sz w:val="28"/>
        </w:rPr>
        <w:t xml:space="preserve"> ошибок в выданных в результате предоставления государственной услуги документах</w:t>
      </w:r>
    </w:p>
    <w:p w:rsidR="006D6260" w:rsidRDefault="00EE0BCC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B665F3">
        <w:rPr>
          <w:rFonts w:ascii="Times New Roman" w:hAnsi="Times New Roman"/>
          <w:sz w:val="28"/>
        </w:rPr>
        <w:t xml:space="preserve">.2. </w:t>
      </w:r>
      <w:r w:rsidR="00B665F3" w:rsidRPr="00B665F3">
        <w:rPr>
          <w:rFonts w:ascii="Times New Roman" w:hAnsi="Times New Roman"/>
          <w:sz w:val="28"/>
        </w:rPr>
        <w:t>Перечень административных процедур, предусмотренных настоящим вариантом:</w:t>
      </w:r>
    </w:p>
    <w:p w:rsidR="00B665F3" w:rsidRPr="00B665F3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>прием документов, необходимых для получения государственной услуги;</w:t>
      </w:r>
    </w:p>
    <w:p w:rsidR="00B665F3" w:rsidRPr="00B665F3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услуги;</w:t>
      </w:r>
    </w:p>
    <w:p w:rsidR="006D6260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>предоставление результата государственной услуги.</w:t>
      </w:r>
    </w:p>
    <w:p w:rsidR="00B665F3" w:rsidRPr="00B665F3" w:rsidRDefault="00EE0BCC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B665F3">
        <w:rPr>
          <w:rFonts w:ascii="Times New Roman" w:hAnsi="Times New Roman"/>
          <w:sz w:val="28"/>
        </w:rPr>
        <w:t xml:space="preserve">.3. </w:t>
      </w:r>
      <w:r w:rsidR="00B665F3" w:rsidRPr="00B665F3">
        <w:rPr>
          <w:rFonts w:ascii="Times New Roman" w:hAnsi="Times New Roman"/>
          <w:sz w:val="28"/>
        </w:rPr>
        <w:t>Максимальный срок предоставления государственной услуги составляет 5 рабочих дней.</w:t>
      </w:r>
    </w:p>
    <w:p w:rsidR="006D6260" w:rsidRDefault="00B665F3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>3.</w:t>
      </w:r>
      <w:r w:rsidR="00EE0BCC">
        <w:rPr>
          <w:rFonts w:ascii="Times New Roman" w:hAnsi="Times New Roman"/>
          <w:sz w:val="28"/>
        </w:rPr>
        <w:t>5</w:t>
      </w:r>
      <w:r w:rsidRPr="00B665F3">
        <w:rPr>
          <w:rFonts w:ascii="Times New Roman" w:hAnsi="Times New Roman"/>
          <w:sz w:val="28"/>
        </w:rPr>
        <w:t>.4. Прием документов, необходимых для п</w:t>
      </w:r>
      <w:r>
        <w:rPr>
          <w:rFonts w:ascii="Times New Roman" w:hAnsi="Times New Roman"/>
          <w:sz w:val="28"/>
        </w:rPr>
        <w:t>олучения государственной услуги</w:t>
      </w:r>
    </w:p>
    <w:p w:rsidR="00B665F3" w:rsidRPr="0011219C" w:rsidRDefault="00EE0BCC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3.5</w:t>
      </w:r>
      <w:r w:rsidR="00B665F3" w:rsidRPr="0011219C">
        <w:rPr>
          <w:rFonts w:ascii="Times New Roman" w:hAnsi="Times New Roman"/>
          <w:sz w:val="28"/>
        </w:rPr>
        <w:t xml:space="preserve">.4.1. Основанием для административной процедуры является представление заявителем в уполномоченный орган, посредством почтовой связи, портала либо регионального портала </w:t>
      </w:r>
      <w:r w:rsidR="00814E8F" w:rsidRPr="0011219C">
        <w:rPr>
          <w:rFonts w:ascii="Times New Roman" w:hAnsi="Times New Roman"/>
          <w:sz w:val="28"/>
        </w:rPr>
        <w:t xml:space="preserve">(при наличии технической возможности) </w:t>
      </w:r>
      <w:r w:rsidR="00B665F3" w:rsidRPr="0011219C">
        <w:rPr>
          <w:rFonts w:ascii="Times New Roman" w:hAnsi="Times New Roman"/>
          <w:sz w:val="28"/>
        </w:rPr>
        <w:t>заявления об исправлении ошибок.</w:t>
      </w:r>
    </w:p>
    <w:p w:rsidR="00B665F3" w:rsidRPr="0011219C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Уполномоченный орган не вправе отказать в приеме заявления об исправлении ошибок.</w:t>
      </w:r>
    </w:p>
    <w:p w:rsidR="00B665F3" w:rsidRPr="00B665F3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Заявление об исправлении ошибок представляется</w:t>
      </w:r>
      <w:r w:rsidRPr="00B665F3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уполномоченный орган</w:t>
      </w:r>
      <w:r w:rsidRPr="00B665F3">
        <w:rPr>
          <w:rFonts w:ascii="Times New Roman" w:hAnsi="Times New Roman"/>
          <w:sz w:val="28"/>
        </w:rPr>
        <w:t xml:space="preserve"> в произвольной форме.</w:t>
      </w:r>
    </w:p>
    <w:p w:rsidR="00B665F3" w:rsidRPr="00B665F3" w:rsidRDefault="00EE0BCC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B665F3">
        <w:rPr>
          <w:rFonts w:ascii="Times New Roman" w:hAnsi="Times New Roman"/>
          <w:sz w:val="28"/>
        </w:rPr>
        <w:t xml:space="preserve">.4.2. </w:t>
      </w:r>
      <w:r w:rsidR="00B665F3" w:rsidRPr="00B665F3">
        <w:rPr>
          <w:rFonts w:ascii="Times New Roman" w:hAnsi="Times New Roman"/>
          <w:sz w:val="28"/>
        </w:rPr>
        <w:t>Способами установления личности заявителя являются:</w:t>
      </w:r>
    </w:p>
    <w:p w:rsidR="00B665F3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>при подаче за</w:t>
      </w:r>
      <w:r>
        <w:rPr>
          <w:rFonts w:ascii="Times New Roman" w:hAnsi="Times New Roman"/>
          <w:sz w:val="28"/>
        </w:rPr>
        <w:t xml:space="preserve">явления в уполномоченный орган </w:t>
      </w:r>
      <w:r w:rsidRPr="00B665F3">
        <w:rPr>
          <w:rFonts w:ascii="Times New Roman" w:hAnsi="Times New Roman"/>
          <w:sz w:val="28"/>
        </w:rPr>
        <w:t>лично - собственноручная подпись заявителя,</w:t>
      </w:r>
      <w:r>
        <w:rPr>
          <w:rFonts w:ascii="Times New Roman" w:hAnsi="Times New Roman"/>
          <w:sz w:val="28"/>
        </w:rPr>
        <w:t xml:space="preserve"> при обращении </w:t>
      </w:r>
      <w:r w:rsidRPr="00B665F3">
        <w:rPr>
          <w:rFonts w:ascii="Times New Roman" w:hAnsi="Times New Roman"/>
          <w:sz w:val="28"/>
        </w:rPr>
        <w:t>представителя заявителя - соответствующая доверен</w:t>
      </w:r>
      <w:r>
        <w:rPr>
          <w:rFonts w:ascii="Times New Roman" w:hAnsi="Times New Roman"/>
          <w:sz w:val="28"/>
        </w:rPr>
        <w:t>ность;</w:t>
      </w:r>
    </w:p>
    <w:p w:rsidR="00B665F3" w:rsidRPr="0011219C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B665F3">
        <w:rPr>
          <w:rFonts w:ascii="Times New Roman" w:hAnsi="Times New Roman"/>
          <w:sz w:val="28"/>
        </w:rPr>
        <w:t xml:space="preserve">при подаче </w:t>
      </w:r>
      <w:r w:rsidRPr="0011219C">
        <w:rPr>
          <w:rFonts w:ascii="Times New Roman" w:hAnsi="Times New Roman"/>
          <w:sz w:val="28"/>
        </w:rPr>
        <w:t>заявления посредством почтовой связи - подлинность подписи заявителя на заявлении засвидетельствована в установленном законодательством порядке;</w:t>
      </w:r>
    </w:p>
    <w:p w:rsidR="00B665F3" w:rsidRPr="0011219C" w:rsidRDefault="00B665F3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подаче заявления посредством портала, регионального портала – </w:t>
      </w:r>
      <w:r w:rsidR="006522B7" w:rsidRPr="0011219C">
        <w:rPr>
          <w:rFonts w:ascii="Times New Roman" w:hAnsi="Times New Roman"/>
          <w:sz w:val="28"/>
        </w:rPr>
        <w:t>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665F3" w:rsidRDefault="00EE0BCC" w:rsidP="00B66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3.5</w:t>
      </w:r>
      <w:r w:rsidR="00B665F3" w:rsidRPr="0011219C">
        <w:rPr>
          <w:rFonts w:ascii="Times New Roman" w:hAnsi="Times New Roman"/>
          <w:sz w:val="28"/>
        </w:rPr>
        <w:t>.4.3. Заявление об исправлении ошибок может</w:t>
      </w:r>
      <w:r w:rsidR="00B665F3" w:rsidRPr="00B665F3">
        <w:rPr>
          <w:rFonts w:ascii="Times New Roman" w:hAnsi="Times New Roman"/>
          <w:sz w:val="28"/>
        </w:rPr>
        <w:t xml:space="preserve"> быть представлен</w:t>
      </w:r>
      <w:r w:rsidR="00B665F3">
        <w:rPr>
          <w:rFonts w:ascii="Times New Roman" w:hAnsi="Times New Roman"/>
          <w:sz w:val="28"/>
        </w:rPr>
        <w:t>о</w:t>
      </w:r>
      <w:r w:rsidR="00B665F3" w:rsidRPr="00B665F3">
        <w:rPr>
          <w:rFonts w:ascii="Times New Roman" w:hAnsi="Times New Roman"/>
          <w:sz w:val="28"/>
        </w:rPr>
        <w:t xml:space="preserve"> представителем заявителя </w:t>
      </w:r>
    </w:p>
    <w:p w:rsidR="006D6260" w:rsidRPr="002E549A" w:rsidRDefault="00EE0BCC" w:rsidP="0005450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3.5</w:t>
      </w:r>
      <w:r w:rsidR="00887DBD">
        <w:rPr>
          <w:rFonts w:ascii="Times New Roman" w:hAnsi="Times New Roman"/>
          <w:sz w:val="28"/>
        </w:rPr>
        <w:t xml:space="preserve">.4.4. </w:t>
      </w:r>
      <w:r w:rsidR="00B665F3" w:rsidRPr="00B665F3">
        <w:rPr>
          <w:rFonts w:ascii="Times New Roman" w:hAnsi="Times New Roman"/>
          <w:sz w:val="28"/>
        </w:rPr>
        <w:t xml:space="preserve">Подача </w:t>
      </w:r>
      <w:r w:rsidR="0005450C" w:rsidRPr="0005450C">
        <w:rPr>
          <w:rFonts w:ascii="Times New Roman" w:hAnsi="Times New Roman"/>
          <w:sz w:val="28"/>
        </w:rPr>
        <w:t xml:space="preserve">заявления об исправлении ошибок </w:t>
      </w:r>
      <w:r w:rsidR="0005450C">
        <w:rPr>
          <w:rFonts w:ascii="Times New Roman" w:hAnsi="Times New Roman"/>
          <w:sz w:val="28"/>
        </w:rPr>
        <w:t xml:space="preserve">в уполномоченный орган </w:t>
      </w:r>
      <w:r w:rsidR="00B665F3" w:rsidRPr="00B665F3">
        <w:rPr>
          <w:rFonts w:ascii="Times New Roman" w:hAnsi="Times New Roman"/>
          <w:sz w:val="28"/>
        </w:rPr>
        <w:t>по выбору заявителя</w:t>
      </w:r>
      <w:r w:rsidR="0005450C">
        <w:rPr>
          <w:rFonts w:ascii="Times New Roman" w:hAnsi="Times New Roman"/>
          <w:sz w:val="28"/>
        </w:rPr>
        <w:t xml:space="preserve"> независимо от его места жительства или места </w:t>
      </w:r>
      <w:r w:rsidR="0005450C" w:rsidRPr="002E549A">
        <w:rPr>
          <w:rFonts w:ascii="Times New Roman" w:hAnsi="Times New Roman"/>
          <w:sz w:val="28"/>
        </w:rPr>
        <w:t>пребывания</w:t>
      </w:r>
      <w:r w:rsidR="00B665F3" w:rsidRPr="002E549A">
        <w:rPr>
          <w:rFonts w:ascii="Times New Roman" w:hAnsi="Times New Roman"/>
          <w:sz w:val="28"/>
        </w:rPr>
        <w:t xml:space="preserve">, в </w:t>
      </w:r>
      <w:r w:rsidR="0005450C" w:rsidRPr="002E549A">
        <w:rPr>
          <w:rFonts w:ascii="Times New Roman" w:hAnsi="Times New Roman"/>
          <w:sz w:val="28"/>
        </w:rPr>
        <w:t>МФЦ</w:t>
      </w:r>
      <w:r w:rsidR="00B665F3" w:rsidRPr="002E549A">
        <w:rPr>
          <w:rFonts w:ascii="Times New Roman" w:hAnsi="Times New Roman"/>
          <w:sz w:val="28"/>
        </w:rPr>
        <w:t xml:space="preserve"> не предусмотрена.</w:t>
      </w:r>
    </w:p>
    <w:p w:rsidR="006D6260" w:rsidRDefault="00EE0BCC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2E549A">
        <w:rPr>
          <w:rFonts w:ascii="Times New Roman" w:hAnsi="Times New Roman"/>
          <w:sz w:val="28"/>
        </w:rPr>
        <w:t>3.5</w:t>
      </w:r>
      <w:r w:rsidR="000E6394" w:rsidRPr="002E549A">
        <w:rPr>
          <w:rFonts w:ascii="Times New Roman" w:hAnsi="Times New Roman"/>
          <w:sz w:val="28"/>
        </w:rPr>
        <w:t>.5. Принятие решения</w:t>
      </w:r>
      <w:r w:rsidR="000E6394" w:rsidRPr="000E6394">
        <w:rPr>
          <w:rFonts w:ascii="Times New Roman" w:hAnsi="Times New Roman"/>
          <w:sz w:val="28"/>
        </w:rPr>
        <w:t xml:space="preserve"> о предоставлении (об отказе в предоставлении) государственной услуги</w:t>
      </w:r>
    </w:p>
    <w:p w:rsidR="00841B0B" w:rsidRPr="00841B0B" w:rsidRDefault="00841B0B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841B0B">
        <w:rPr>
          <w:rFonts w:ascii="Times New Roman" w:hAnsi="Times New Roman"/>
          <w:sz w:val="28"/>
        </w:rPr>
        <w:t xml:space="preserve">Решение о предоставлении государственной услуги принимается </w:t>
      </w:r>
      <w:r>
        <w:rPr>
          <w:rFonts w:ascii="Times New Roman" w:hAnsi="Times New Roman"/>
          <w:sz w:val="28"/>
        </w:rPr>
        <w:t>уполномоченным органом</w:t>
      </w:r>
      <w:r w:rsidRPr="00841B0B">
        <w:rPr>
          <w:rFonts w:ascii="Times New Roman" w:hAnsi="Times New Roman"/>
          <w:sz w:val="28"/>
        </w:rPr>
        <w:t xml:space="preserve"> в случае выявления допущенных опечаток и (или) ошибок в выданных в результате предоставления государственной услуги документах.</w:t>
      </w:r>
    </w:p>
    <w:p w:rsidR="00841B0B" w:rsidRDefault="00841B0B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841B0B">
        <w:rPr>
          <w:rFonts w:ascii="Times New Roman" w:hAnsi="Times New Roman"/>
          <w:sz w:val="28"/>
        </w:rPr>
        <w:t xml:space="preserve">Решение об отказе в предоставлении государственной услуги принимается </w:t>
      </w:r>
      <w:r>
        <w:rPr>
          <w:rFonts w:ascii="Times New Roman" w:hAnsi="Times New Roman"/>
          <w:sz w:val="28"/>
        </w:rPr>
        <w:t>уполномоченным органом</w:t>
      </w:r>
      <w:r w:rsidRPr="00841B0B">
        <w:rPr>
          <w:rFonts w:ascii="Times New Roman" w:hAnsi="Times New Roman"/>
          <w:sz w:val="28"/>
        </w:rPr>
        <w:t xml:space="preserve"> в случае отсутствия опечаток и (или) ошибок в выданных в результате предоставления государственной услуги документах.</w:t>
      </w:r>
    </w:p>
    <w:p w:rsidR="00910374" w:rsidRDefault="00910374" w:rsidP="009103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910374">
        <w:rPr>
          <w:rFonts w:ascii="Times New Roman" w:hAnsi="Times New Roman"/>
          <w:sz w:val="28"/>
        </w:rPr>
        <w:t>рок предоставления государственной услуги составляет 5 рабочих дней с даты получени</w:t>
      </w:r>
      <w:r>
        <w:rPr>
          <w:rFonts w:ascii="Times New Roman" w:hAnsi="Times New Roman"/>
          <w:sz w:val="28"/>
        </w:rPr>
        <w:t xml:space="preserve">я </w:t>
      </w:r>
      <w:r w:rsidRPr="00910374">
        <w:rPr>
          <w:rFonts w:ascii="Times New Roman" w:hAnsi="Times New Roman"/>
          <w:sz w:val="28"/>
        </w:rPr>
        <w:t>всех сведений, необходимых для принятия</w:t>
      </w:r>
      <w:r>
        <w:rPr>
          <w:rFonts w:ascii="Times New Roman" w:hAnsi="Times New Roman"/>
          <w:sz w:val="28"/>
        </w:rPr>
        <w:t xml:space="preserve"> соответствующего</w:t>
      </w:r>
      <w:r w:rsidRPr="00910374">
        <w:rPr>
          <w:rFonts w:ascii="Times New Roman" w:hAnsi="Times New Roman"/>
          <w:sz w:val="28"/>
        </w:rPr>
        <w:t xml:space="preserve"> решения.</w:t>
      </w:r>
    </w:p>
    <w:p w:rsidR="00841B0B" w:rsidRPr="00841B0B" w:rsidRDefault="00EE0BCC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841B0B">
        <w:rPr>
          <w:rFonts w:ascii="Times New Roman" w:hAnsi="Times New Roman"/>
          <w:sz w:val="28"/>
        </w:rPr>
        <w:t xml:space="preserve">.6. </w:t>
      </w:r>
      <w:r w:rsidR="00841B0B" w:rsidRPr="00841B0B"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:rsidR="00841B0B" w:rsidRPr="0011219C" w:rsidRDefault="00EE0BCC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841B0B">
        <w:rPr>
          <w:rFonts w:ascii="Times New Roman" w:hAnsi="Times New Roman"/>
          <w:sz w:val="28"/>
        </w:rPr>
        <w:t>.6.1</w:t>
      </w:r>
      <w:r w:rsidR="00841B0B" w:rsidRPr="00841B0B">
        <w:rPr>
          <w:rFonts w:ascii="Times New Roman" w:hAnsi="Times New Roman"/>
          <w:sz w:val="28"/>
        </w:rPr>
        <w:t xml:space="preserve">. Способы получения решения о </w:t>
      </w:r>
      <w:r w:rsidR="00841B0B" w:rsidRPr="0011219C">
        <w:rPr>
          <w:rFonts w:ascii="Times New Roman" w:hAnsi="Times New Roman"/>
          <w:sz w:val="28"/>
        </w:rPr>
        <w:t>предоставлении государственной услуги:</w:t>
      </w:r>
    </w:p>
    <w:p w:rsidR="00841B0B" w:rsidRPr="0011219C" w:rsidRDefault="00841B0B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6522B7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</w:t>
      </w:r>
      <w:r w:rsidR="006522B7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 xml:space="preserve"> или на адрес электронной почты заявителя в форме электронного уведомления о принятом решении (при обращении заявителя посредством</w:t>
      </w:r>
      <w:r w:rsidR="006522B7" w:rsidRPr="0011219C">
        <w:rPr>
          <w:rFonts w:ascii="Times New Roman" w:hAnsi="Times New Roman"/>
          <w:sz w:val="28"/>
        </w:rPr>
        <w:t xml:space="preserve"> п</w:t>
      </w:r>
      <w:r w:rsidRPr="0011219C">
        <w:rPr>
          <w:rFonts w:ascii="Times New Roman" w:hAnsi="Times New Roman"/>
          <w:sz w:val="28"/>
        </w:rPr>
        <w:t>ортала или регионального портала, или по желанию заявителя);</w:t>
      </w:r>
    </w:p>
    <w:p w:rsidR="00841B0B" w:rsidRPr="0011219C" w:rsidRDefault="00841B0B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при непосредственном обращении заявителя в уполномоченный орган или посредством телефонной связи, или посредством ответов на письменные обращения в уполномоченный орган (по требованию заявителя).</w:t>
      </w:r>
    </w:p>
    <w:p w:rsidR="00841B0B" w:rsidRPr="0011219C" w:rsidRDefault="00EE0BCC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3.5</w:t>
      </w:r>
      <w:r w:rsidR="00841B0B" w:rsidRPr="0011219C">
        <w:rPr>
          <w:rFonts w:ascii="Times New Roman" w:hAnsi="Times New Roman"/>
          <w:sz w:val="28"/>
        </w:rPr>
        <w:t>.6.2. Способы получения решения об отказе в предоставлении государственной услуги:</w:t>
      </w:r>
    </w:p>
    <w:p w:rsidR="00841B0B" w:rsidRPr="0011219C" w:rsidRDefault="000368B0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 xml:space="preserve">при непосредственном обращении заявителя в уполномоченный орган или </w:t>
      </w:r>
      <w:r w:rsidR="00841B0B" w:rsidRPr="0011219C">
        <w:rPr>
          <w:rFonts w:ascii="Times New Roman" w:hAnsi="Times New Roman"/>
          <w:sz w:val="28"/>
        </w:rPr>
        <w:t>посредством направления второго экземпляра решения об отказе в предоставлении государственной услуги почтовой связи;</w:t>
      </w:r>
    </w:p>
    <w:p w:rsidR="00841B0B" w:rsidRDefault="00841B0B" w:rsidP="00841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11219C">
        <w:rPr>
          <w:rFonts w:ascii="Times New Roman" w:hAnsi="Times New Roman"/>
          <w:sz w:val="28"/>
        </w:rPr>
        <w:t>посредством портала</w:t>
      </w:r>
      <w:r w:rsidR="006522B7" w:rsidRPr="0011219C">
        <w:rPr>
          <w:rFonts w:ascii="Times New Roman" w:hAnsi="Times New Roman"/>
          <w:sz w:val="28"/>
        </w:rPr>
        <w:t xml:space="preserve"> или</w:t>
      </w:r>
      <w:r w:rsidRPr="0011219C">
        <w:rPr>
          <w:rFonts w:ascii="Times New Roman" w:hAnsi="Times New Roman"/>
          <w:sz w:val="28"/>
        </w:rPr>
        <w:t xml:space="preserve"> регионального портала</w:t>
      </w:r>
      <w:r w:rsidR="006522B7" w:rsidRPr="0011219C">
        <w:rPr>
          <w:rFonts w:ascii="Times New Roman" w:hAnsi="Times New Roman"/>
          <w:sz w:val="28"/>
        </w:rPr>
        <w:t xml:space="preserve"> (при наличии технической возможности)</w:t>
      </w:r>
      <w:r w:rsidRPr="0011219C">
        <w:rPr>
          <w:rFonts w:ascii="Times New Roman" w:hAnsi="Times New Roman"/>
          <w:sz w:val="28"/>
        </w:rPr>
        <w:t xml:space="preserve"> или на адрес электронной почты заявителя в форме скан-копии решения об отказе и текстового пояснения о необходимости обращения в уполномоченный орган для получения подлинника доку</w:t>
      </w:r>
      <w:r w:rsidRPr="00841B0B">
        <w:rPr>
          <w:rFonts w:ascii="Times New Roman" w:hAnsi="Times New Roman"/>
          <w:sz w:val="28"/>
        </w:rPr>
        <w:t xml:space="preserve">мента (при обращении заявителя посредством </w:t>
      </w:r>
      <w:r w:rsidR="006522B7">
        <w:rPr>
          <w:rFonts w:ascii="Times New Roman" w:hAnsi="Times New Roman"/>
          <w:sz w:val="28"/>
        </w:rPr>
        <w:t>п</w:t>
      </w:r>
      <w:r w:rsidRPr="00841B0B">
        <w:rPr>
          <w:rFonts w:ascii="Times New Roman" w:hAnsi="Times New Roman"/>
          <w:sz w:val="28"/>
        </w:rPr>
        <w:t>ортала или регионального портала, или по желанию заявителя)</w:t>
      </w:r>
      <w:r>
        <w:rPr>
          <w:rFonts w:ascii="Times New Roman" w:hAnsi="Times New Roman"/>
          <w:sz w:val="28"/>
        </w:rPr>
        <w:t>.</w:t>
      </w:r>
    </w:p>
    <w:p w:rsidR="002C26FA" w:rsidRPr="002C26FA" w:rsidRDefault="00EE0BCC" w:rsidP="002C26F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2C26FA">
        <w:rPr>
          <w:rFonts w:ascii="Times New Roman" w:hAnsi="Times New Roman"/>
          <w:sz w:val="28"/>
        </w:rPr>
        <w:t xml:space="preserve">.6.3. </w:t>
      </w:r>
      <w:r w:rsidR="002C26FA" w:rsidRPr="002C26FA">
        <w:rPr>
          <w:rFonts w:ascii="Times New Roman" w:hAnsi="Times New Roman"/>
          <w:sz w:val="28"/>
        </w:rPr>
        <w:t>Предоставление результата государственной услуги осуществляется в срок, не превышающий 5 рабочих дней со дня принятия соответствующего решения.</w:t>
      </w:r>
    </w:p>
    <w:p w:rsidR="00EE0BCC" w:rsidRDefault="00EE0BCC" w:rsidP="00EE0BC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2C26FA">
        <w:rPr>
          <w:rFonts w:ascii="Times New Roman" w:hAnsi="Times New Roman"/>
          <w:sz w:val="28"/>
        </w:rPr>
        <w:t>.6</w:t>
      </w:r>
      <w:r w:rsidR="002C26FA" w:rsidRPr="002C26FA">
        <w:rPr>
          <w:rFonts w:ascii="Times New Roman" w:hAnsi="Times New Roman"/>
          <w:sz w:val="28"/>
        </w:rPr>
        <w:t>.4. Результат предоставления государственной услуги не может быть предоставлен по выбору заявителя независимо от его места жительства или места пребывания</w:t>
      </w:r>
      <w:r w:rsidR="008C4DDF">
        <w:rPr>
          <w:rFonts w:ascii="Times New Roman" w:hAnsi="Times New Roman"/>
          <w:sz w:val="28"/>
        </w:rPr>
        <w:t>, в МФЦ</w:t>
      </w:r>
      <w:r w:rsidR="002C26FA" w:rsidRPr="002C26FA">
        <w:rPr>
          <w:rFonts w:ascii="Times New Roman" w:hAnsi="Times New Roman"/>
          <w:sz w:val="28"/>
        </w:rPr>
        <w:t>.</w:t>
      </w: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8C4DDF" w:rsidRPr="00BC76A5" w:rsidRDefault="00BA597D" w:rsidP="00BA597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BC76A5">
        <w:rPr>
          <w:rFonts w:ascii="Times New Roman" w:hAnsi="Times New Roman"/>
          <w:b/>
          <w:sz w:val="28"/>
        </w:rPr>
        <w:lastRenderedPageBreak/>
        <w:t>4. Формы контроля за исполнением административного регламента</w:t>
      </w:r>
    </w:p>
    <w:p w:rsidR="00BA597D" w:rsidRDefault="00BA597D" w:rsidP="00BA597D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A06B72" w:rsidRDefault="00012FDC" w:rsidP="00A06B7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12FDC">
        <w:rPr>
          <w:rFonts w:ascii="Times New Roman" w:hAnsi="Times New Roman"/>
          <w:sz w:val="28"/>
        </w:rPr>
        <w:t>4.1. Текущий контроль за соблюдением и исполнением специалист</w:t>
      </w:r>
      <w:r>
        <w:rPr>
          <w:rFonts w:ascii="Times New Roman" w:hAnsi="Times New Roman"/>
          <w:sz w:val="28"/>
        </w:rPr>
        <w:t>ами</w:t>
      </w:r>
      <w:r w:rsidRPr="00012FDC">
        <w:rPr>
          <w:rFonts w:ascii="Times New Roman" w:hAnsi="Times New Roman"/>
          <w:sz w:val="28"/>
        </w:rPr>
        <w:t xml:space="preserve"> уполномоченного органа</w:t>
      </w:r>
      <w:r w:rsidR="00A06B72">
        <w:rPr>
          <w:rFonts w:ascii="Times New Roman" w:hAnsi="Times New Roman"/>
          <w:sz w:val="28"/>
        </w:rPr>
        <w:t>, ответственными за предоставление государственной услуги,</w:t>
      </w:r>
      <w:r w:rsidRPr="00012FDC">
        <w:rPr>
          <w:rFonts w:ascii="Times New Roman" w:hAnsi="Times New Roman"/>
          <w:sz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</w:t>
      </w:r>
      <w:r>
        <w:rPr>
          <w:rFonts w:ascii="Times New Roman" w:hAnsi="Times New Roman"/>
          <w:sz w:val="28"/>
        </w:rPr>
        <w:t xml:space="preserve"> а также принятием ими решений </w:t>
      </w:r>
      <w:r w:rsidRPr="00012FDC">
        <w:rPr>
          <w:rFonts w:ascii="Times New Roman" w:hAnsi="Times New Roman"/>
          <w:sz w:val="28"/>
        </w:rPr>
        <w:t>осуществляется руководителем уполномоченного органа</w:t>
      </w:r>
      <w:r w:rsidR="00A06B72" w:rsidRPr="00A06B72">
        <w:rPr>
          <w:rFonts w:ascii="Times New Roman" w:hAnsi="Times New Roman"/>
          <w:sz w:val="28"/>
        </w:rPr>
        <w:t xml:space="preserve"> </w:t>
      </w:r>
      <w:r w:rsidR="00A06B72" w:rsidRPr="00012FDC">
        <w:rPr>
          <w:rFonts w:ascii="Times New Roman" w:hAnsi="Times New Roman"/>
          <w:sz w:val="28"/>
        </w:rPr>
        <w:t>путем проведения</w:t>
      </w:r>
      <w:r w:rsidR="00A06B72" w:rsidRPr="00A06B72">
        <w:rPr>
          <w:rFonts w:ascii="Times New Roman" w:hAnsi="Times New Roman"/>
          <w:sz w:val="28"/>
        </w:rPr>
        <w:t xml:space="preserve"> </w:t>
      </w:r>
      <w:r w:rsidR="00A06B72" w:rsidRPr="00012FDC">
        <w:rPr>
          <w:rFonts w:ascii="Times New Roman" w:hAnsi="Times New Roman"/>
          <w:sz w:val="28"/>
        </w:rPr>
        <w:t>проверок соблюдения и исполнения</w:t>
      </w:r>
      <w:r w:rsidR="00A06B72" w:rsidRPr="00A06B72">
        <w:rPr>
          <w:rFonts w:ascii="Times New Roman" w:hAnsi="Times New Roman"/>
          <w:sz w:val="28"/>
        </w:rPr>
        <w:t xml:space="preserve"> </w:t>
      </w:r>
      <w:r w:rsidR="00A06B72">
        <w:rPr>
          <w:rFonts w:ascii="Times New Roman" w:hAnsi="Times New Roman"/>
          <w:sz w:val="28"/>
        </w:rPr>
        <w:t xml:space="preserve">указанных </w:t>
      </w:r>
      <w:r w:rsidR="00A06B72" w:rsidRPr="00012FDC">
        <w:rPr>
          <w:rFonts w:ascii="Times New Roman" w:hAnsi="Times New Roman"/>
          <w:sz w:val="28"/>
        </w:rPr>
        <w:t>специалист</w:t>
      </w:r>
      <w:r w:rsidR="00AA0CA0">
        <w:rPr>
          <w:rFonts w:ascii="Times New Roman" w:hAnsi="Times New Roman"/>
          <w:sz w:val="28"/>
        </w:rPr>
        <w:t>ов</w:t>
      </w:r>
      <w:r w:rsidR="00A06B72" w:rsidRPr="00012FDC">
        <w:rPr>
          <w:rFonts w:ascii="Times New Roman" w:hAnsi="Times New Roman"/>
          <w:sz w:val="28"/>
        </w:rPr>
        <w:t xml:space="preserve">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012FDC" w:rsidRDefault="00012FDC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12FDC">
        <w:rPr>
          <w:rFonts w:ascii="Times New Roman" w:hAnsi="Times New Roman"/>
          <w:sz w:val="28"/>
        </w:rPr>
        <w:t>4.2.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(далее - Министерство) плановых и внеплановых проверок</w:t>
      </w:r>
      <w:r>
        <w:rPr>
          <w:rFonts w:ascii="Times New Roman" w:hAnsi="Times New Roman"/>
          <w:sz w:val="28"/>
        </w:rPr>
        <w:t xml:space="preserve"> полноты и качества предоставления государственной услуги. </w:t>
      </w:r>
    </w:p>
    <w:p w:rsidR="00012FDC" w:rsidRPr="00012FDC" w:rsidRDefault="00012FDC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A06B72">
        <w:rPr>
          <w:rFonts w:ascii="Times New Roman" w:hAnsi="Times New Roman"/>
          <w:sz w:val="28"/>
        </w:rPr>
        <w:t>4.2.1. Плановые</w:t>
      </w:r>
      <w:r w:rsidRPr="00012FDC">
        <w:rPr>
          <w:rFonts w:ascii="Times New Roman" w:hAnsi="Times New Roman"/>
          <w:sz w:val="28"/>
        </w:rPr>
        <w:t xml:space="preserve"> проверки осуществляются в соответствии с ежегодным планом проведения плановых проверок.</w:t>
      </w:r>
    </w:p>
    <w:p w:rsidR="00012FDC" w:rsidRPr="00012FDC" w:rsidRDefault="00012FDC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12FDC">
        <w:rPr>
          <w:rFonts w:ascii="Times New Roman" w:hAnsi="Times New Roman"/>
          <w:sz w:val="28"/>
        </w:rPr>
        <w:t>4.2.2. Внеплановые проверки проводятся на основании обращений граждан, юридических лиц и информации от государственных органов о фактах нарушений законодательства Российской Федерации.</w:t>
      </w:r>
    </w:p>
    <w:p w:rsidR="00012FDC" w:rsidRPr="00012FDC" w:rsidRDefault="00012FDC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12FDC">
        <w:rPr>
          <w:rFonts w:ascii="Times New Roman" w:hAnsi="Times New Roman"/>
          <w:sz w:val="28"/>
        </w:rPr>
        <w:t>4.3.</w:t>
      </w:r>
      <w:r w:rsidR="00AA0CA0">
        <w:rPr>
          <w:rFonts w:ascii="Times New Roman" w:hAnsi="Times New Roman"/>
          <w:sz w:val="28"/>
        </w:rPr>
        <w:t xml:space="preserve"> С</w:t>
      </w:r>
      <w:r w:rsidR="00AA0CA0" w:rsidRPr="00012FDC">
        <w:rPr>
          <w:rFonts w:ascii="Times New Roman" w:hAnsi="Times New Roman"/>
          <w:sz w:val="28"/>
        </w:rPr>
        <w:t>пециалист</w:t>
      </w:r>
      <w:r w:rsidR="00AA0CA0">
        <w:rPr>
          <w:rFonts w:ascii="Times New Roman" w:hAnsi="Times New Roman"/>
          <w:sz w:val="28"/>
        </w:rPr>
        <w:t>ы</w:t>
      </w:r>
      <w:r w:rsidR="00AA0CA0" w:rsidRPr="00012FDC">
        <w:rPr>
          <w:rFonts w:ascii="Times New Roman" w:hAnsi="Times New Roman"/>
          <w:sz w:val="28"/>
        </w:rPr>
        <w:t xml:space="preserve"> уполномоченного органа</w:t>
      </w:r>
      <w:r w:rsidR="00AA0CA0">
        <w:rPr>
          <w:rFonts w:ascii="Times New Roman" w:hAnsi="Times New Roman"/>
          <w:sz w:val="28"/>
        </w:rPr>
        <w:t>, ответственные за предоставление государственной услуги,</w:t>
      </w:r>
      <w:r w:rsidR="00AA0CA0" w:rsidRPr="00012FDC">
        <w:rPr>
          <w:rFonts w:ascii="Times New Roman" w:hAnsi="Times New Roman"/>
          <w:sz w:val="28"/>
        </w:rPr>
        <w:t xml:space="preserve"> </w:t>
      </w:r>
      <w:r w:rsidRPr="00012FDC">
        <w:rPr>
          <w:rFonts w:ascii="Times New Roman" w:hAnsi="Times New Roman"/>
          <w:sz w:val="28"/>
        </w:rPr>
        <w:t xml:space="preserve">несут ответственность за </w:t>
      </w:r>
      <w:r w:rsidR="00AA0CA0">
        <w:rPr>
          <w:rFonts w:ascii="Times New Roman" w:hAnsi="Times New Roman"/>
          <w:sz w:val="28"/>
        </w:rPr>
        <w:t>решения и действия (бездействие), принимаемые (осуществляемые) в ходе предоставления государственной услуги</w:t>
      </w:r>
      <w:r w:rsidRPr="00012FDC">
        <w:rPr>
          <w:rFonts w:ascii="Times New Roman" w:hAnsi="Times New Roman"/>
          <w:sz w:val="28"/>
        </w:rPr>
        <w:t xml:space="preserve"> в соответствии с требованиями действующего законодательства.</w:t>
      </w:r>
    </w:p>
    <w:p w:rsidR="00AA0CA0" w:rsidRDefault="00012FDC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012FDC">
        <w:rPr>
          <w:rFonts w:ascii="Times New Roman" w:hAnsi="Times New Roman"/>
          <w:sz w:val="28"/>
        </w:rPr>
        <w:t xml:space="preserve">4.4.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</w:t>
      </w:r>
      <w:r w:rsidR="00BC76A5">
        <w:rPr>
          <w:rFonts w:ascii="Times New Roman" w:hAnsi="Times New Roman"/>
          <w:sz w:val="28"/>
        </w:rPr>
        <w:t xml:space="preserve">уполномоченного органа, его </w:t>
      </w:r>
      <w:r w:rsidR="00BC76A5" w:rsidRPr="00BC76A5">
        <w:rPr>
          <w:rFonts w:ascii="Times New Roman" w:hAnsi="Times New Roman"/>
          <w:sz w:val="28"/>
        </w:rPr>
        <w:t>специалистов, ответственных за предоставление государственной услуги</w:t>
      </w:r>
      <w:r w:rsidR="00BC76A5">
        <w:rPr>
          <w:rFonts w:ascii="Times New Roman" w:hAnsi="Times New Roman"/>
          <w:sz w:val="28"/>
        </w:rPr>
        <w:t>.</w:t>
      </w:r>
    </w:p>
    <w:p w:rsidR="000B4DF6" w:rsidRDefault="000B4DF6" w:rsidP="00012F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BA597D" w:rsidRDefault="00BC76A5" w:rsidP="0000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76A5">
        <w:rPr>
          <w:rFonts w:ascii="Times New Roman" w:hAnsi="Times New Roman"/>
          <w:b/>
          <w:sz w:val="28"/>
        </w:rPr>
        <w:t xml:space="preserve">5. Досудебный (внесудебный) порядок обжалования решений и действий (бездействия) уполномоченного органа, </w:t>
      </w:r>
      <w:r>
        <w:rPr>
          <w:rFonts w:ascii="Times New Roman" w:hAnsi="Times New Roman"/>
          <w:b/>
          <w:sz w:val="28"/>
        </w:rPr>
        <w:t>МФЦ, а также их</w:t>
      </w:r>
      <w:r w:rsidRPr="00BC76A5">
        <w:rPr>
          <w:rFonts w:ascii="Times New Roman" w:hAnsi="Times New Roman"/>
          <w:b/>
          <w:sz w:val="28"/>
        </w:rPr>
        <w:t xml:space="preserve"> </w:t>
      </w:r>
      <w:r w:rsidR="000032C8" w:rsidRPr="000032C8">
        <w:rPr>
          <w:rFonts w:ascii="Times New Roman" w:hAnsi="Times New Roman"/>
          <w:b/>
          <w:sz w:val="28"/>
        </w:rPr>
        <w:t>должностных лиц, государственных служащих, работников</w:t>
      </w:r>
    </w:p>
    <w:p w:rsidR="000032C8" w:rsidRPr="00117DA1" w:rsidRDefault="000032C8" w:rsidP="0000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60FD" w:rsidRDefault="00117DA1" w:rsidP="0064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DA1">
        <w:rPr>
          <w:rFonts w:ascii="Times New Roman" w:hAnsi="Times New Roman"/>
          <w:sz w:val="28"/>
        </w:rPr>
        <w:t xml:space="preserve">5.1. </w:t>
      </w:r>
      <w:r w:rsidR="008F2621" w:rsidRPr="008F2621">
        <w:rPr>
          <w:rFonts w:ascii="Times New Roman" w:hAnsi="Times New Roman"/>
          <w:sz w:val="28"/>
        </w:rPr>
        <w:t xml:space="preserve">Информирование заявителей о порядке </w:t>
      </w:r>
      <w:r w:rsidR="008F2621">
        <w:rPr>
          <w:rFonts w:ascii="Times New Roman" w:hAnsi="Times New Roman"/>
          <w:sz w:val="28"/>
        </w:rPr>
        <w:t xml:space="preserve">досудебного (внесудебного) обжалования </w:t>
      </w:r>
      <w:r w:rsidR="008F2621" w:rsidRPr="008F2621">
        <w:rPr>
          <w:rFonts w:ascii="Times New Roman" w:hAnsi="Times New Roman"/>
          <w:sz w:val="28"/>
        </w:rPr>
        <w:t xml:space="preserve">осуществляется посредством размещения информации на </w:t>
      </w:r>
      <w:r w:rsidR="006460FD">
        <w:rPr>
          <w:rFonts w:ascii="Times New Roman" w:hAnsi="Times New Roman"/>
          <w:sz w:val="28"/>
        </w:rPr>
        <w:t xml:space="preserve">портале, региональном портале, на официальном сайте уполномоченного органа, </w:t>
      </w:r>
      <w:r w:rsidR="006460FD">
        <w:rPr>
          <w:rFonts w:ascii="Times New Roman" w:eastAsia="Calibri" w:hAnsi="Times New Roman"/>
          <w:sz w:val="28"/>
          <w:szCs w:val="28"/>
        </w:rPr>
        <w:t xml:space="preserve">при непосредственном обращении заявителя в уполномоченный орган, </w:t>
      </w:r>
      <w:r w:rsidR="006460FD">
        <w:rPr>
          <w:rFonts w:ascii="Times New Roman" w:eastAsia="Calibri" w:hAnsi="Times New Roman"/>
          <w:sz w:val="28"/>
          <w:szCs w:val="28"/>
        </w:rPr>
        <w:lastRenderedPageBreak/>
        <w:t>МФЦ, посредством телефонной связи, посредством ответов на письменные обращения заявителей.</w:t>
      </w:r>
    </w:p>
    <w:p w:rsidR="006460FD" w:rsidRDefault="006460FD" w:rsidP="0064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6460FD">
        <w:rPr>
          <w:rFonts w:ascii="Times New Roman" w:eastAsia="Calibri" w:hAnsi="Times New Roman"/>
          <w:sz w:val="28"/>
          <w:szCs w:val="28"/>
        </w:rPr>
        <w:t>Жалоба на нарушение порядка предоставления государственной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460FD">
        <w:rPr>
          <w:rFonts w:ascii="Times New Roman" w:eastAsia="Calibri" w:hAnsi="Times New Roman"/>
          <w:sz w:val="28"/>
          <w:szCs w:val="28"/>
        </w:rPr>
        <w:t>услуги подается в письменной форме на бумажном носителе, в электронной форме в уполномоченный орган, МФЦ либо Министерство цифрового развития и связи Кузбасса.</w:t>
      </w:r>
    </w:p>
    <w:p w:rsidR="006460FD" w:rsidRPr="006460FD" w:rsidRDefault="006460FD" w:rsidP="0064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60FD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</w:t>
      </w:r>
      <w:r w:rsidR="00891B2D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 w:rsidR="00891B2D" w:rsidRPr="00891B2D">
        <w:rPr>
          <w:rFonts w:ascii="Times New Roman" w:hAnsi="Times New Roman"/>
          <w:sz w:val="28"/>
        </w:rPr>
        <w:t>специалистов, ответственных за предоставление государственной услуги</w:t>
      </w:r>
      <w:r w:rsidRPr="00891B2D">
        <w:rPr>
          <w:rFonts w:ascii="Times New Roman" w:eastAsia="Calibri" w:hAnsi="Times New Roman"/>
          <w:sz w:val="28"/>
          <w:szCs w:val="28"/>
        </w:rPr>
        <w:t>,</w:t>
      </w:r>
      <w:r w:rsidR="00891B2D">
        <w:rPr>
          <w:rFonts w:ascii="Times New Roman" w:eastAsia="Calibri" w:hAnsi="Times New Roman"/>
          <w:sz w:val="28"/>
          <w:szCs w:val="28"/>
        </w:rPr>
        <w:t xml:space="preserve"> </w:t>
      </w:r>
      <w:r w:rsidRPr="006460FD">
        <w:rPr>
          <w:rFonts w:ascii="Times New Roman" w:eastAsia="Calibri" w:hAnsi="Times New Roman"/>
          <w:sz w:val="28"/>
          <w:szCs w:val="28"/>
        </w:rPr>
        <w:t xml:space="preserve">руководителя </w:t>
      </w:r>
      <w:r w:rsidR="00891B2D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6460FD">
        <w:rPr>
          <w:rFonts w:ascii="Times New Roman" w:eastAsia="Calibri" w:hAnsi="Times New Roman"/>
          <w:sz w:val="28"/>
          <w:szCs w:val="28"/>
        </w:rPr>
        <w:t>может быть направлена по</w:t>
      </w:r>
      <w:r w:rsidR="00891B2D">
        <w:rPr>
          <w:rFonts w:ascii="Times New Roman" w:eastAsia="Calibri" w:hAnsi="Times New Roman"/>
          <w:sz w:val="28"/>
          <w:szCs w:val="28"/>
        </w:rPr>
        <w:t>средством почтовой связи</w:t>
      </w:r>
      <w:r w:rsidRPr="006460FD">
        <w:rPr>
          <w:rFonts w:ascii="Times New Roman" w:eastAsia="Calibri" w:hAnsi="Times New Roman"/>
          <w:sz w:val="28"/>
          <w:szCs w:val="28"/>
        </w:rPr>
        <w:t xml:space="preserve">, через </w:t>
      </w:r>
      <w:r w:rsidR="00891B2D">
        <w:rPr>
          <w:rFonts w:ascii="Times New Roman" w:eastAsia="Calibri" w:hAnsi="Times New Roman"/>
          <w:sz w:val="28"/>
          <w:szCs w:val="28"/>
        </w:rPr>
        <w:t>МФЦ</w:t>
      </w:r>
      <w:r w:rsidRPr="006460FD">
        <w:rPr>
          <w:rFonts w:ascii="Times New Roman" w:eastAsia="Calibri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891B2D">
        <w:rPr>
          <w:rFonts w:ascii="Times New Roman" w:eastAsia="Calibri" w:hAnsi="Times New Roman"/>
          <w:sz w:val="28"/>
          <w:szCs w:val="28"/>
        </w:rPr>
        <w:t>«</w:t>
      </w:r>
      <w:r w:rsidRPr="006460FD">
        <w:rPr>
          <w:rFonts w:ascii="Times New Roman" w:eastAsia="Calibri" w:hAnsi="Times New Roman"/>
          <w:sz w:val="28"/>
          <w:szCs w:val="28"/>
        </w:rPr>
        <w:t>Интернет</w:t>
      </w:r>
      <w:r w:rsidR="00891B2D">
        <w:rPr>
          <w:rFonts w:ascii="Times New Roman" w:eastAsia="Calibri" w:hAnsi="Times New Roman"/>
          <w:sz w:val="28"/>
          <w:szCs w:val="28"/>
        </w:rPr>
        <w:t>»</w:t>
      </w:r>
      <w:r w:rsidRPr="006460FD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 w:rsidR="00891B2D"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6460FD">
        <w:rPr>
          <w:rFonts w:ascii="Times New Roman" w:eastAsia="Calibri" w:hAnsi="Times New Roman"/>
          <w:sz w:val="28"/>
          <w:szCs w:val="28"/>
        </w:rPr>
        <w:t>органа, портала</w:t>
      </w:r>
      <w:r w:rsidR="00891B2D">
        <w:rPr>
          <w:rFonts w:ascii="Times New Roman" w:eastAsia="Calibri" w:hAnsi="Times New Roman"/>
          <w:sz w:val="28"/>
          <w:szCs w:val="28"/>
        </w:rPr>
        <w:t xml:space="preserve">, </w:t>
      </w:r>
      <w:r w:rsidRPr="006460FD">
        <w:rPr>
          <w:rFonts w:ascii="Times New Roman" w:eastAsia="Calibri" w:hAnsi="Times New Roman"/>
          <w:sz w:val="28"/>
          <w:szCs w:val="28"/>
        </w:rPr>
        <w:t>регионального портала</w:t>
      </w:r>
      <w:r w:rsidR="00891B2D">
        <w:rPr>
          <w:rFonts w:ascii="Times New Roman" w:eastAsia="Calibri" w:hAnsi="Times New Roman"/>
          <w:sz w:val="28"/>
          <w:szCs w:val="28"/>
        </w:rPr>
        <w:t xml:space="preserve">, </w:t>
      </w:r>
      <w:r w:rsidRPr="006460FD">
        <w:rPr>
          <w:rFonts w:ascii="Times New Roman" w:eastAsia="Calibri" w:hAnsi="Times New Roman"/>
          <w:sz w:val="28"/>
          <w:szCs w:val="28"/>
        </w:rPr>
        <w:t>а также может быть принята при личном приеме заявителя</w:t>
      </w:r>
      <w:r w:rsidR="00891B2D">
        <w:rPr>
          <w:rFonts w:ascii="Times New Roman" w:eastAsia="Calibri" w:hAnsi="Times New Roman"/>
          <w:sz w:val="28"/>
          <w:szCs w:val="28"/>
        </w:rPr>
        <w:t>.</w:t>
      </w:r>
    </w:p>
    <w:p w:rsidR="006460FD" w:rsidRPr="006460FD" w:rsidRDefault="006460FD" w:rsidP="00034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60FD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</w:t>
      </w:r>
      <w:r w:rsidR="000346EC">
        <w:rPr>
          <w:rFonts w:ascii="Times New Roman" w:eastAsia="Calibri" w:hAnsi="Times New Roman"/>
          <w:sz w:val="28"/>
          <w:szCs w:val="28"/>
        </w:rPr>
        <w:t>МФЦ, сотрудника МФЦ</w:t>
      </w:r>
      <w:r w:rsidRPr="006460FD">
        <w:rPr>
          <w:rFonts w:ascii="Times New Roman" w:eastAsia="Calibri" w:hAnsi="Times New Roman"/>
          <w:sz w:val="28"/>
          <w:szCs w:val="28"/>
        </w:rPr>
        <w:t xml:space="preserve"> может быть направлена </w:t>
      </w:r>
      <w:r w:rsidR="000346EC" w:rsidRPr="000346EC">
        <w:rPr>
          <w:rFonts w:ascii="Times New Roman" w:eastAsia="Calibri" w:hAnsi="Times New Roman"/>
          <w:sz w:val="28"/>
          <w:szCs w:val="28"/>
        </w:rPr>
        <w:t>посредством почтовой связи</w:t>
      </w:r>
      <w:r w:rsidRPr="006460FD">
        <w:rPr>
          <w:rFonts w:ascii="Times New Roman" w:eastAsia="Calibri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346EC">
        <w:rPr>
          <w:rFonts w:ascii="Times New Roman" w:eastAsia="Calibri" w:hAnsi="Times New Roman"/>
          <w:sz w:val="28"/>
          <w:szCs w:val="28"/>
        </w:rPr>
        <w:t>«</w:t>
      </w:r>
      <w:r w:rsidRPr="006460FD">
        <w:rPr>
          <w:rFonts w:ascii="Times New Roman" w:eastAsia="Calibri" w:hAnsi="Times New Roman"/>
          <w:sz w:val="28"/>
          <w:szCs w:val="28"/>
        </w:rPr>
        <w:t>Интернет</w:t>
      </w:r>
      <w:r w:rsidR="000346EC">
        <w:rPr>
          <w:rFonts w:ascii="Times New Roman" w:eastAsia="Calibri" w:hAnsi="Times New Roman"/>
          <w:sz w:val="28"/>
          <w:szCs w:val="28"/>
        </w:rPr>
        <w:t>»</w:t>
      </w:r>
      <w:r w:rsidRPr="006460FD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 w:rsidR="000346EC">
        <w:rPr>
          <w:rFonts w:ascii="Times New Roman" w:eastAsia="Calibri" w:hAnsi="Times New Roman"/>
          <w:sz w:val="28"/>
          <w:szCs w:val="28"/>
        </w:rPr>
        <w:t>МФЦ</w:t>
      </w:r>
      <w:r w:rsidRPr="006460FD">
        <w:rPr>
          <w:rFonts w:ascii="Times New Roman" w:eastAsia="Calibri" w:hAnsi="Times New Roman"/>
          <w:sz w:val="28"/>
          <w:szCs w:val="28"/>
        </w:rPr>
        <w:t xml:space="preserve">, портала </w:t>
      </w:r>
      <w:r w:rsidR="000346EC">
        <w:rPr>
          <w:rFonts w:ascii="Times New Roman" w:eastAsia="Calibri" w:hAnsi="Times New Roman"/>
          <w:sz w:val="28"/>
          <w:szCs w:val="28"/>
        </w:rPr>
        <w:t>либо регионального портала</w:t>
      </w:r>
      <w:r w:rsidRPr="006460FD">
        <w:rPr>
          <w:rFonts w:ascii="Times New Roman" w:eastAsia="Calibri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D6260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4C3F4B" w:rsidRDefault="004C3F4B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84339E" w:rsidRDefault="006D6260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6D6260">
        <w:rPr>
          <w:rFonts w:ascii="Times New Roman" w:hAnsi="Times New Roman"/>
          <w:sz w:val="28"/>
        </w:rPr>
        <w:t xml:space="preserve"> </w:t>
      </w:r>
    </w:p>
    <w:p w:rsidR="0069242A" w:rsidRDefault="0069242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69242A" w:rsidRDefault="0069242A" w:rsidP="006D6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796412" w:rsidRDefault="00796412" w:rsidP="0079641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796412" w:rsidRDefault="00796412" w:rsidP="0079641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796412"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ому</w:t>
      </w:r>
      <w:r w:rsidRPr="0079641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у</w:t>
      </w:r>
      <w:r w:rsidRPr="00796412">
        <w:rPr>
          <w:rFonts w:ascii="Times New Roman" w:hAnsi="Times New Roman"/>
          <w:sz w:val="28"/>
        </w:rPr>
        <w:t xml:space="preserve"> предоставления государственной услуги «Установление патронажа над совершенноле</w:t>
      </w:r>
      <w:r>
        <w:rPr>
          <w:rFonts w:ascii="Times New Roman" w:hAnsi="Times New Roman"/>
          <w:sz w:val="28"/>
        </w:rPr>
        <w:t>тними дееспособными гражданами»</w:t>
      </w:r>
    </w:p>
    <w:p w:rsidR="00796412" w:rsidRDefault="00796412" w:rsidP="0079641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796412" w:rsidRDefault="00796412" w:rsidP="0079641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796412" w:rsidRPr="00796412" w:rsidRDefault="00796412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96412">
        <w:rPr>
          <w:rFonts w:ascii="Times New Roman" w:hAnsi="Times New Roman"/>
          <w:b/>
          <w:sz w:val="28"/>
        </w:rPr>
        <w:t>ПЕРЕЧЕНЬ</w:t>
      </w:r>
    </w:p>
    <w:p w:rsidR="00796412" w:rsidRDefault="00796412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96412">
        <w:rPr>
          <w:rFonts w:ascii="Times New Roman" w:hAnsi="Times New Roman"/>
          <w:b/>
          <w:sz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sz w:val="28"/>
        </w:rPr>
        <w:t xml:space="preserve"> </w:t>
      </w:r>
      <w:r w:rsidRPr="00796412">
        <w:rPr>
          <w:rFonts w:ascii="Times New Roman" w:hAnsi="Times New Roman"/>
          <w:b/>
          <w:sz w:val="28"/>
        </w:rPr>
        <w:t>КАЖДАЯ ИЗ КОТОРЫХ СООТВЕТСТВУЕТ ОДНОМУ ВАРИАНТУ</w:t>
      </w:r>
      <w:r w:rsidR="00CD2E68">
        <w:rPr>
          <w:rFonts w:ascii="Times New Roman" w:hAnsi="Times New Roman"/>
          <w:b/>
          <w:sz w:val="28"/>
        </w:rPr>
        <w:t xml:space="preserve"> </w:t>
      </w:r>
      <w:r w:rsidRPr="00796412">
        <w:rPr>
          <w:rFonts w:ascii="Times New Roman" w:hAnsi="Times New Roman"/>
          <w:b/>
          <w:sz w:val="28"/>
        </w:rPr>
        <w:t>ПРЕДОСТАВЛЕНИЯ ГОСУДАРСТВЕННОЙ УСЛУГИ</w:t>
      </w:r>
      <w:r w:rsidR="00763742">
        <w:rPr>
          <w:rFonts w:ascii="Times New Roman" w:hAnsi="Times New Roman"/>
          <w:b/>
          <w:sz w:val="28"/>
        </w:rPr>
        <w:t xml:space="preserve"> </w:t>
      </w:r>
    </w:p>
    <w:p w:rsidR="00CD2E68" w:rsidRDefault="00CD2E68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2E68" w:rsidRPr="00CD2E68" w:rsidRDefault="00CD2E68" w:rsidP="00B97776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</w:rPr>
      </w:pPr>
      <w:r w:rsidRPr="00CD2E68">
        <w:rPr>
          <w:rFonts w:ascii="Times New Roman" w:hAnsi="Times New Roman"/>
          <w:sz w:val="28"/>
        </w:rPr>
        <w:t>Таблица 1</w:t>
      </w:r>
    </w:p>
    <w:p w:rsidR="00CD2E68" w:rsidRDefault="00CD2E68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CD2E68" w:rsidRDefault="00CD2E68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признаков заявителя</w:t>
      </w:r>
    </w:p>
    <w:p w:rsidR="005A41FD" w:rsidRDefault="005A41FD" w:rsidP="007964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296"/>
        <w:gridCol w:w="4455"/>
      </w:tblGrid>
      <w:tr w:rsidR="005A41FD" w:rsidTr="002D3B10">
        <w:tc>
          <w:tcPr>
            <w:tcW w:w="594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96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Признак заявителя</w:t>
            </w:r>
          </w:p>
        </w:tc>
        <w:tc>
          <w:tcPr>
            <w:tcW w:w="4455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признака заявителя</w:t>
            </w:r>
          </w:p>
        </w:tc>
      </w:tr>
      <w:tr w:rsidR="005A41FD" w:rsidTr="002D3B10">
        <w:tc>
          <w:tcPr>
            <w:tcW w:w="594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96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55" w:type="dxa"/>
          </w:tcPr>
          <w:p w:rsidR="005A41FD" w:rsidRDefault="005A41FD" w:rsidP="005A41FD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A41FD" w:rsidTr="0026150F">
        <w:trPr>
          <w:trHeight w:val="791"/>
        </w:trPr>
        <w:tc>
          <w:tcPr>
            <w:tcW w:w="9345" w:type="dxa"/>
            <w:gridSpan w:val="3"/>
          </w:tcPr>
          <w:p w:rsidR="005A41FD" w:rsidRDefault="005A41FD" w:rsidP="006069B9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  <w:r w:rsidR="0026150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«Принятие решения об установлении </w:t>
            </w:r>
            <w:r w:rsidRPr="00796412">
              <w:rPr>
                <w:rFonts w:ascii="Times New Roman" w:hAnsi="Times New Roman"/>
                <w:sz w:val="28"/>
              </w:rPr>
              <w:t>патронажа над совершенноле</w:t>
            </w:r>
            <w:r>
              <w:rPr>
                <w:rFonts w:ascii="Times New Roman" w:hAnsi="Times New Roman"/>
                <w:sz w:val="28"/>
              </w:rPr>
              <w:t>тним дееспособным граждан</w:t>
            </w:r>
            <w:r w:rsidR="006069B9">
              <w:rPr>
                <w:rFonts w:ascii="Times New Roman" w:hAnsi="Times New Roman"/>
                <w:sz w:val="28"/>
              </w:rPr>
              <w:t>ином</w:t>
            </w:r>
            <w:r w:rsidR="000046AF">
              <w:rPr>
                <w:rFonts w:ascii="Times New Roman" w:hAnsi="Times New Roman"/>
                <w:sz w:val="28"/>
              </w:rPr>
              <w:t xml:space="preserve"> или </w:t>
            </w:r>
            <w:r w:rsidR="000046AF" w:rsidRPr="00E25869">
              <w:rPr>
                <w:rFonts w:ascii="Times New Roman" w:hAnsi="Times New Roman"/>
                <w:sz w:val="28"/>
              </w:rPr>
              <w:t>решени</w:t>
            </w:r>
            <w:r w:rsidR="000046AF">
              <w:rPr>
                <w:rFonts w:ascii="Times New Roman" w:hAnsi="Times New Roman"/>
                <w:sz w:val="28"/>
              </w:rPr>
              <w:t>я</w:t>
            </w:r>
            <w:r w:rsidR="000046AF" w:rsidRPr="00E25869">
              <w:rPr>
                <w:rFonts w:ascii="Times New Roman" w:hAnsi="Times New Roman"/>
                <w:sz w:val="28"/>
              </w:rPr>
              <w:t xml:space="preserve"> </w:t>
            </w:r>
            <w:r w:rsidR="000046AF">
              <w:rPr>
                <w:rFonts w:ascii="Times New Roman" w:hAnsi="Times New Roman"/>
                <w:sz w:val="28"/>
              </w:rPr>
              <w:t xml:space="preserve">об отказе в </w:t>
            </w:r>
            <w:r w:rsidR="000046AF" w:rsidRPr="00E25869">
              <w:rPr>
                <w:rFonts w:ascii="Times New Roman" w:hAnsi="Times New Roman"/>
                <w:sz w:val="28"/>
              </w:rPr>
              <w:t>установлении патронажа над совершеннолетним дееспособным граждан</w:t>
            </w:r>
            <w:r w:rsidR="006069B9">
              <w:rPr>
                <w:rFonts w:ascii="Times New Roman" w:hAnsi="Times New Roman"/>
                <w:sz w:val="28"/>
              </w:rPr>
              <w:t>ином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5A41FD" w:rsidTr="002D3B10">
        <w:tc>
          <w:tcPr>
            <w:tcW w:w="594" w:type="dxa"/>
          </w:tcPr>
          <w:p w:rsidR="005A41FD" w:rsidRDefault="00DF2416" w:rsidP="005A41F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96" w:type="dxa"/>
          </w:tcPr>
          <w:p w:rsidR="005A41FD" w:rsidRDefault="00DF2416" w:rsidP="005A41F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заявителя</w:t>
            </w:r>
          </w:p>
        </w:tc>
        <w:tc>
          <w:tcPr>
            <w:tcW w:w="4455" w:type="dxa"/>
          </w:tcPr>
          <w:p w:rsidR="005A41FD" w:rsidRDefault="00DF2416" w:rsidP="00DF2416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26150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DF2416">
              <w:rPr>
                <w:rFonts w:ascii="Times New Roman" w:hAnsi="Times New Roman"/>
                <w:sz w:val="28"/>
              </w:rPr>
              <w:t>овершеннолетние дееспособные граждане, которые по состоянию физического здоровья не способны самостоятельно осуществлять и защищать свои права и исполнять свои обязанности, нуждающиеся в установлении патронажа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DF2416" w:rsidRDefault="00DF2416" w:rsidP="0026150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</w:t>
            </w:r>
            <w:r w:rsidRPr="00DF2416">
              <w:rPr>
                <w:rFonts w:ascii="Times New Roman" w:hAnsi="Times New Roman"/>
                <w:sz w:val="28"/>
              </w:rPr>
              <w:t xml:space="preserve">овершеннолетние граждане, выразившие желание </w:t>
            </w:r>
            <w:r w:rsidR="00F77B04" w:rsidRPr="00DF2416">
              <w:rPr>
                <w:rFonts w:ascii="Times New Roman" w:hAnsi="Times New Roman"/>
                <w:sz w:val="28"/>
              </w:rPr>
              <w:t>стать</w:t>
            </w:r>
            <w:r w:rsidR="00F77B04">
              <w:rPr>
                <w:rFonts w:ascii="Times New Roman" w:hAnsi="Times New Roman"/>
                <w:sz w:val="28"/>
              </w:rPr>
              <w:t xml:space="preserve"> </w:t>
            </w:r>
            <w:r w:rsidR="00F77B04" w:rsidRPr="00DF2416">
              <w:rPr>
                <w:rFonts w:ascii="Times New Roman" w:hAnsi="Times New Roman"/>
                <w:sz w:val="28"/>
              </w:rPr>
              <w:t>помощниками</w:t>
            </w:r>
            <w:r w:rsidRPr="00DF2416">
              <w:rPr>
                <w:rFonts w:ascii="Times New Roman" w:hAnsi="Times New Roman"/>
                <w:sz w:val="28"/>
              </w:rPr>
              <w:t xml:space="preserve"> граждан, нуждающихся в патронаже</w:t>
            </w:r>
            <w:r w:rsidR="000046AF">
              <w:rPr>
                <w:rFonts w:ascii="Times New Roman" w:hAnsi="Times New Roman"/>
                <w:sz w:val="28"/>
              </w:rPr>
              <w:t xml:space="preserve">. </w:t>
            </w:r>
          </w:p>
          <w:p w:rsidR="000046AF" w:rsidRDefault="000046AF" w:rsidP="0026150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Лицо,</w:t>
            </w:r>
            <w:r>
              <w:t xml:space="preserve"> </w:t>
            </w:r>
            <w:r w:rsidRPr="002D3B10">
              <w:rPr>
                <w:rFonts w:ascii="Times New Roman" w:hAnsi="Times New Roman"/>
                <w:sz w:val="28"/>
              </w:rPr>
              <w:t xml:space="preserve">уполномоченное </w:t>
            </w:r>
            <w:r>
              <w:rPr>
                <w:rFonts w:ascii="Times New Roman" w:hAnsi="Times New Roman"/>
                <w:sz w:val="28"/>
              </w:rPr>
              <w:t>заявителем</w:t>
            </w:r>
            <w:r w:rsidRPr="002D3B10">
              <w:rPr>
                <w:rFonts w:ascii="Times New Roman" w:hAnsi="Times New Roman"/>
                <w:sz w:val="28"/>
              </w:rPr>
              <w:t xml:space="preserve"> на основании доверенности, оформленной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</w:rPr>
              <w:t xml:space="preserve"> (далее – представитель заявителя)</w:t>
            </w:r>
          </w:p>
          <w:p w:rsidR="006069B9" w:rsidRDefault="006069B9" w:rsidP="0026150F">
            <w:pPr>
              <w:ind w:right="-1"/>
              <w:rPr>
                <w:rFonts w:ascii="Times New Roman" w:hAnsi="Times New Roman"/>
                <w:sz w:val="28"/>
              </w:rPr>
            </w:pPr>
          </w:p>
        </w:tc>
      </w:tr>
      <w:tr w:rsidR="00EB3335" w:rsidTr="005F22D3">
        <w:tc>
          <w:tcPr>
            <w:tcW w:w="9345" w:type="dxa"/>
            <w:gridSpan w:val="3"/>
          </w:tcPr>
          <w:p w:rsidR="00EB3335" w:rsidRDefault="00EB3335" w:rsidP="00EB3335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B3335">
              <w:rPr>
                <w:rFonts w:ascii="Times New Roman" w:hAnsi="Times New Roman"/>
                <w:sz w:val="28"/>
              </w:rPr>
              <w:lastRenderedPageBreak/>
              <w:t>Результат «Принятие решения о прекращении патронажа над совершеннолетним дееспособным гражданином или решения об отказе в прекращении патронажа над совершеннолетним дееспособным гражданином</w:t>
            </w:r>
            <w:r w:rsidR="002E151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EB3335" w:rsidTr="002D3B10">
        <w:tc>
          <w:tcPr>
            <w:tcW w:w="594" w:type="dxa"/>
          </w:tcPr>
          <w:p w:rsidR="00EB3335" w:rsidRDefault="00EB3335" w:rsidP="005A41F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96" w:type="dxa"/>
          </w:tcPr>
          <w:p w:rsidR="00EB3335" w:rsidRDefault="00EB3335" w:rsidP="005A41FD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B3335">
              <w:rPr>
                <w:rFonts w:ascii="Times New Roman" w:hAnsi="Times New Roman"/>
                <w:sz w:val="28"/>
              </w:rPr>
              <w:t>Категория заявителя</w:t>
            </w:r>
          </w:p>
        </w:tc>
        <w:tc>
          <w:tcPr>
            <w:tcW w:w="4455" w:type="dxa"/>
          </w:tcPr>
          <w:p w:rsidR="00EB3335" w:rsidRDefault="00EB3335" w:rsidP="00EB3335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Гражданин, которому назначен патронаж.</w:t>
            </w:r>
          </w:p>
          <w:p w:rsidR="00EB3335" w:rsidRDefault="00EB3335" w:rsidP="00EB3335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Помощник. </w:t>
            </w:r>
          </w:p>
          <w:p w:rsidR="002E1515" w:rsidRDefault="002E1515" w:rsidP="002E1515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Представитель заявителя</w:t>
            </w:r>
          </w:p>
        </w:tc>
      </w:tr>
      <w:tr w:rsidR="00DF2416" w:rsidTr="00DF6A24">
        <w:tc>
          <w:tcPr>
            <w:tcW w:w="9345" w:type="dxa"/>
            <w:gridSpan w:val="3"/>
          </w:tcPr>
          <w:p w:rsidR="00DF2416" w:rsidRDefault="00DF2416" w:rsidP="002D3B10">
            <w:pPr>
              <w:rPr>
                <w:rFonts w:ascii="Times New Roman" w:hAnsi="Times New Roman"/>
                <w:sz w:val="28"/>
              </w:rPr>
            </w:pPr>
            <w:r w:rsidRPr="00DF2416">
              <w:rPr>
                <w:rFonts w:ascii="Times New Roman" w:hAnsi="Times New Roman"/>
                <w:sz w:val="28"/>
              </w:rPr>
              <w:t>Результат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DF2416">
              <w:rPr>
                <w:rFonts w:ascii="Times New Roman" w:hAnsi="Times New Roman"/>
                <w:sz w:val="28"/>
              </w:rPr>
              <w:t xml:space="preserve"> «Исправление допущенных опечаток и (или) ошибок в выданных в результате предоставления государственной услуги документах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59688E" w:rsidTr="002D3B10">
        <w:tc>
          <w:tcPr>
            <w:tcW w:w="594" w:type="dxa"/>
          </w:tcPr>
          <w:p w:rsidR="0059688E" w:rsidRPr="0059688E" w:rsidRDefault="002E1515" w:rsidP="0059688E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96" w:type="dxa"/>
          </w:tcPr>
          <w:p w:rsidR="0059688E" w:rsidRPr="0059688E" w:rsidRDefault="0059688E" w:rsidP="0059688E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59688E">
              <w:rPr>
                <w:rFonts w:ascii="Times New Roman" w:hAnsi="Times New Roman"/>
                <w:sz w:val="28"/>
              </w:rPr>
              <w:t>Категория заявителя</w:t>
            </w:r>
          </w:p>
        </w:tc>
        <w:tc>
          <w:tcPr>
            <w:tcW w:w="4455" w:type="dxa"/>
          </w:tcPr>
          <w:p w:rsidR="0059688E" w:rsidRDefault="0059688E" w:rsidP="0026150F">
            <w:pPr>
              <w:ind w:right="-1"/>
              <w:rPr>
                <w:rFonts w:ascii="Times New Roman" w:hAnsi="Times New Roman"/>
                <w:sz w:val="28"/>
              </w:rPr>
            </w:pPr>
            <w:r w:rsidRPr="0059688E">
              <w:rPr>
                <w:rFonts w:ascii="Times New Roman" w:hAnsi="Times New Roman"/>
                <w:sz w:val="28"/>
              </w:rPr>
              <w:t>1.</w:t>
            </w:r>
            <w:r w:rsidR="0026150F">
              <w:rPr>
                <w:rFonts w:ascii="Times New Roman" w:hAnsi="Times New Roman"/>
                <w:sz w:val="28"/>
              </w:rPr>
              <w:t xml:space="preserve"> </w:t>
            </w:r>
            <w:r w:rsidRPr="0059688E">
              <w:rPr>
                <w:rFonts w:ascii="Times New Roman" w:hAnsi="Times New Roman"/>
                <w:sz w:val="28"/>
              </w:rPr>
              <w:t>Совершеннолетние дееспособные граждане, которые по состоянию физического здоровья не способны самостоятельно осуществлять и защищать свои права и исполнять свои обязанности, нуждающиеся в установлении патронажа.</w:t>
            </w:r>
          </w:p>
          <w:p w:rsidR="0059688E" w:rsidRDefault="0059688E" w:rsidP="00B97776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59688E">
              <w:rPr>
                <w:rFonts w:ascii="Times New Roman" w:hAnsi="Times New Roman"/>
                <w:sz w:val="28"/>
              </w:rPr>
              <w:t>. Совершеннолетние граждане, выразившие желание стать помощниками граждан, нуждающихся в патронаже</w:t>
            </w:r>
            <w:r w:rsidR="00F77B04">
              <w:rPr>
                <w:rFonts w:ascii="Times New Roman" w:hAnsi="Times New Roman"/>
                <w:sz w:val="28"/>
              </w:rPr>
              <w:t>.</w:t>
            </w:r>
          </w:p>
          <w:p w:rsidR="00F77B04" w:rsidRPr="0059688E" w:rsidRDefault="00F77B04" w:rsidP="00B97776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Представитель заявителя</w:t>
            </w:r>
          </w:p>
        </w:tc>
      </w:tr>
    </w:tbl>
    <w:p w:rsidR="0059688E" w:rsidRDefault="0059688E" w:rsidP="0059688E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9688E" w:rsidRDefault="0059688E" w:rsidP="00B97776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p w:rsidR="0059688E" w:rsidRDefault="0059688E" w:rsidP="0059688E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9688E" w:rsidRPr="0059688E" w:rsidRDefault="0059688E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59688E">
        <w:rPr>
          <w:rFonts w:ascii="Times New Roman" w:hAnsi="Times New Roman"/>
          <w:b/>
          <w:sz w:val="28"/>
        </w:rPr>
        <w:t>Комбинации значений признаков, каждая</w:t>
      </w:r>
    </w:p>
    <w:p w:rsidR="0059688E" w:rsidRPr="0059688E" w:rsidRDefault="0059688E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59688E">
        <w:rPr>
          <w:rFonts w:ascii="Times New Roman" w:hAnsi="Times New Roman"/>
          <w:b/>
          <w:sz w:val="28"/>
        </w:rPr>
        <w:t>из которых соответствует одному варианту предоставления</w:t>
      </w:r>
    </w:p>
    <w:p w:rsidR="005A41FD" w:rsidRDefault="0059688E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59688E">
        <w:rPr>
          <w:rFonts w:ascii="Times New Roman" w:hAnsi="Times New Roman"/>
          <w:b/>
          <w:sz w:val="28"/>
        </w:rPr>
        <w:t>государственной услуги</w:t>
      </w:r>
    </w:p>
    <w:p w:rsidR="0059688E" w:rsidRDefault="0059688E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D3B10" w:rsidTr="002D3B10">
        <w:tc>
          <w:tcPr>
            <w:tcW w:w="846" w:type="dxa"/>
          </w:tcPr>
          <w:p w:rsidR="002D3B10" w:rsidRDefault="002D3B10" w:rsidP="002D3B10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  <w:r w:rsidRPr="002D3B1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499" w:type="dxa"/>
          </w:tcPr>
          <w:p w:rsidR="002D3B10" w:rsidRPr="002D3B10" w:rsidRDefault="002D3B10" w:rsidP="0059688E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2D3B10">
              <w:rPr>
                <w:rFonts w:ascii="Times New Roman" w:hAnsi="Times New Roman"/>
                <w:sz w:val="28"/>
              </w:rPr>
              <w:t>Комбинация значений признаков</w:t>
            </w:r>
          </w:p>
        </w:tc>
      </w:tr>
      <w:tr w:rsidR="002D3B10" w:rsidTr="002D3B10">
        <w:tc>
          <w:tcPr>
            <w:tcW w:w="846" w:type="dxa"/>
          </w:tcPr>
          <w:p w:rsidR="002D3B10" w:rsidRPr="002D3B10" w:rsidRDefault="002D3B10" w:rsidP="0059688E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2D3B1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99" w:type="dxa"/>
          </w:tcPr>
          <w:p w:rsidR="002D3B10" w:rsidRPr="002D3B10" w:rsidRDefault="002D3B10" w:rsidP="0059688E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2D3B10">
              <w:rPr>
                <w:rFonts w:ascii="Times New Roman" w:hAnsi="Times New Roman"/>
                <w:sz w:val="28"/>
              </w:rPr>
              <w:t>2</w:t>
            </w:r>
          </w:p>
        </w:tc>
      </w:tr>
      <w:tr w:rsidR="00C45962" w:rsidTr="00DF6A24">
        <w:tc>
          <w:tcPr>
            <w:tcW w:w="9345" w:type="dxa"/>
            <w:gridSpan w:val="2"/>
          </w:tcPr>
          <w:p w:rsidR="00C45962" w:rsidRPr="00D72FD0" w:rsidRDefault="00C45962" w:rsidP="006069B9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97776">
              <w:rPr>
                <w:rFonts w:ascii="Times New Roman" w:hAnsi="Times New Roman"/>
                <w:sz w:val="28"/>
              </w:rPr>
              <w:t>Вариант 1. Результат</w:t>
            </w:r>
            <w:r w:rsidR="00B97776">
              <w:rPr>
                <w:rFonts w:ascii="Times New Roman" w:hAnsi="Times New Roman"/>
                <w:sz w:val="28"/>
              </w:rPr>
              <w:t xml:space="preserve"> государственной услуги</w:t>
            </w:r>
            <w:r w:rsidR="00D72FD0">
              <w:rPr>
                <w:rFonts w:ascii="Times New Roman" w:hAnsi="Times New Roman"/>
                <w:sz w:val="28"/>
              </w:rPr>
              <w:t>, за которым обращается заявитель</w:t>
            </w:r>
            <w:r w:rsidRPr="00B97776">
              <w:rPr>
                <w:rFonts w:ascii="Times New Roman" w:hAnsi="Times New Roman"/>
                <w:sz w:val="28"/>
              </w:rPr>
              <w:t>: «Принятие решения об установлении патронажа над</w:t>
            </w:r>
            <w:r w:rsidR="006069B9">
              <w:rPr>
                <w:rFonts w:ascii="Times New Roman" w:hAnsi="Times New Roman"/>
                <w:sz w:val="28"/>
              </w:rPr>
              <w:t xml:space="preserve"> совершеннолетними дееспособным</w:t>
            </w:r>
            <w:r w:rsidRPr="00B97776">
              <w:rPr>
                <w:rFonts w:ascii="Times New Roman" w:hAnsi="Times New Roman"/>
                <w:sz w:val="28"/>
              </w:rPr>
              <w:t xml:space="preserve"> граждан</w:t>
            </w:r>
            <w:r w:rsidR="006069B9">
              <w:rPr>
                <w:rFonts w:ascii="Times New Roman" w:hAnsi="Times New Roman"/>
                <w:sz w:val="28"/>
              </w:rPr>
              <w:t>ином</w:t>
            </w:r>
            <w:r w:rsidR="00F77B04">
              <w:rPr>
                <w:rFonts w:ascii="Times New Roman" w:hAnsi="Times New Roman"/>
                <w:sz w:val="28"/>
              </w:rPr>
              <w:t xml:space="preserve"> или </w:t>
            </w:r>
            <w:r w:rsidR="00F77B04" w:rsidRPr="00E25869">
              <w:rPr>
                <w:rFonts w:ascii="Times New Roman" w:hAnsi="Times New Roman"/>
                <w:sz w:val="28"/>
              </w:rPr>
              <w:t>решени</w:t>
            </w:r>
            <w:r w:rsidR="00F77B04">
              <w:rPr>
                <w:rFonts w:ascii="Times New Roman" w:hAnsi="Times New Roman"/>
                <w:sz w:val="28"/>
              </w:rPr>
              <w:t>я</w:t>
            </w:r>
            <w:r w:rsidR="00F77B04" w:rsidRPr="00E25869">
              <w:rPr>
                <w:rFonts w:ascii="Times New Roman" w:hAnsi="Times New Roman"/>
                <w:sz w:val="28"/>
              </w:rPr>
              <w:t xml:space="preserve"> </w:t>
            </w:r>
            <w:r w:rsidR="00F77B04">
              <w:rPr>
                <w:rFonts w:ascii="Times New Roman" w:hAnsi="Times New Roman"/>
                <w:sz w:val="28"/>
              </w:rPr>
              <w:t xml:space="preserve">об отказе в </w:t>
            </w:r>
            <w:r w:rsidR="00F77B04" w:rsidRPr="00E25869">
              <w:rPr>
                <w:rFonts w:ascii="Times New Roman" w:hAnsi="Times New Roman"/>
                <w:sz w:val="28"/>
              </w:rPr>
              <w:t>установлении патронажа над совершеннолетним дееспособным граждан</w:t>
            </w:r>
            <w:r w:rsidR="006069B9">
              <w:rPr>
                <w:rFonts w:ascii="Times New Roman" w:hAnsi="Times New Roman"/>
                <w:sz w:val="28"/>
              </w:rPr>
              <w:t>ином</w:t>
            </w:r>
            <w:r w:rsidR="00F77B04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2D3B10" w:rsidTr="002D3B10">
        <w:tc>
          <w:tcPr>
            <w:tcW w:w="846" w:type="dxa"/>
          </w:tcPr>
          <w:p w:rsidR="002D3B10" w:rsidRPr="00D72FD0" w:rsidRDefault="00D72FD0" w:rsidP="00D72FD0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99" w:type="dxa"/>
          </w:tcPr>
          <w:p w:rsidR="002D3B10" w:rsidRPr="00D72FD0" w:rsidRDefault="00D72FD0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Совершеннолетний</w:t>
            </w:r>
            <w:r w:rsidRPr="00D72FD0">
              <w:rPr>
                <w:rFonts w:ascii="Times New Roman" w:hAnsi="Times New Roman"/>
                <w:sz w:val="28"/>
              </w:rPr>
              <w:t xml:space="preserve"> дееспособн</w:t>
            </w:r>
            <w:r>
              <w:rPr>
                <w:rFonts w:ascii="Times New Roman" w:hAnsi="Times New Roman"/>
                <w:sz w:val="28"/>
              </w:rPr>
              <w:t>ый</w:t>
            </w:r>
            <w:r w:rsidRPr="00D72FD0">
              <w:rPr>
                <w:rFonts w:ascii="Times New Roman" w:hAnsi="Times New Roman"/>
                <w:sz w:val="28"/>
              </w:rPr>
              <w:t xml:space="preserve"> граждан</w:t>
            </w:r>
            <w:r>
              <w:rPr>
                <w:rFonts w:ascii="Times New Roman" w:hAnsi="Times New Roman"/>
                <w:sz w:val="28"/>
              </w:rPr>
              <w:t>ин</w:t>
            </w:r>
            <w:r w:rsidRPr="00D72FD0">
              <w:rPr>
                <w:rFonts w:ascii="Times New Roman" w:hAnsi="Times New Roman"/>
                <w:sz w:val="28"/>
              </w:rPr>
              <w:t>, которы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D72FD0">
              <w:rPr>
                <w:rFonts w:ascii="Times New Roman" w:hAnsi="Times New Roman"/>
                <w:sz w:val="28"/>
              </w:rPr>
              <w:t xml:space="preserve"> по состоянию физического здоровья не способ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D72FD0">
              <w:rPr>
                <w:rFonts w:ascii="Times New Roman" w:hAnsi="Times New Roman"/>
                <w:sz w:val="28"/>
              </w:rPr>
              <w:t>н самостоятельно осуществлять и защищать свои права и исполнять свои обязанности, нуждающи</w:t>
            </w:r>
            <w:r>
              <w:rPr>
                <w:rFonts w:ascii="Times New Roman" w:hAnsi="Times New Roman"/>
                <w:sz w:val="28"/>
              </w:rPr>
              <w:t>йся</w:t>
            </w:r>
            <w:r w:rsidRPr="00D72FD0">
              <w:rPr>
                <w:rFonts w:ascii="Times New Roman" w:hAnsi="Times New Roman"/>
                <w:sz w:val="28"/>
              </w:rPr>
              <w:t xml:space="preserve"> в установлении патр</w:t>
            </w:r>
            <w:r>
              <w:rPr>
                <w:rFonts w:ascii="Times New Roman" w:hAnsi="Times New Roman"/>
                <w:sz w:val="28"/>
              </w:rPr>
              <w:t>онажа, лично</w:t>
            </w:r>
          </w:p>
        </w:tc>
      </w:tr>
      <w:tr w:rsidR="002D3B10" w:rsidTr="002D3B10">
        <w:tc>
          <w:tcPr>
            <w:tcW w:w="846" w:type="dxa"/>
          </w:tcPr>
          <w:p w:rsidR="002D3B10" w:rsidRPr="00D72FD0" w:rsidRDefault="00AB558E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8499" w:type="dxa"/>
          </w:tcPr>
          <w:p w:rsidR="002D3B10" w:rsidRPr="00D72FD0" w:rsidRDefault="00E53D46" w:rsidP="00E53D46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Совершеннолетний</w:t>
            </w:r>
            <w:r w:rsidRPr="00E53D46">
              <w:rPr>
                <w:rFonts w:ascii="Times New Roman" w:hAnsi="Times New Roman"/>
                <w:sz w:val="28"/>
              </w:rPr>
              <w:t xml:space="preserve"> граждан</w:t>
            </w:r>
            <w:r>
              <w:rPr>
                <w:rFonts w:ascii="Times New Roman" w:hAnsi="Times New Roman"/>
                <w:sz w:val="28"/>
              </w:rPr>
              <w:t>ин, выразивший</w:t>
            </w:r>
            <w:r w:rsidRPr="00E53D46">
              <w:rPr>
                <w:rFonts w:ascii="Times New Roman" w:hAnsi="Times New Roman"/>
                <w:sz w:val="28"/>
              </w:rPr>
              <w:t xml:space="preserve"> желание стать  помощник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E53D46">
              <w:rPr>
                <w:rFonts w:ascii="Times New Roman" w:hAnsi="Times New Roman"/>
                <w:sz w:val="28"/>
              </w:rPr>
              <w:t>м граждан</w:t>
            </w:r>
            <w:r>
              <w:rPr>
                <w:rFonts w:ascii="Times New Roman" w:hAnsi="Times New Roman"/>
                <w:sz w:val="28"/>
              </w:rPr>
              <w:t>ина</w:t>
            </w:r>
            <w:r w:rsidRPr="00E53D46">
              <w:rPr>
                <w:rFonts w:ascii="Times New Roman" w:hAnsi="Times New Roman"/>
                <w:sz w:val="28"/>
              </w:rPr>
              <w:t>, нуждающ</w:t>
            </w:r>
            <w:r>
              <w:rPr>
                <w:rFonts w:ascii="Times New Roman" w:hAnsi="Times New Roman"/>
                <w:sz w:val="28"/>
              </w:rPr>
              <w:t>его</w:t>
            </w:r>
            <w:r w:rsidRPr="00E53D46">
              <w:rPr>
                <w:rFonts w:ascii="Times New Roman" w:hAnsi="Times New Roman"/>
                <w:sz w:val="28"/>
              </w:rPr>
              <w:t>ся в патронаже</w:t>
            </w:r>
            <w:r>
              <w:rPr>
                <w:rFonts w:ascii="Times New Roman" w:hAnsi="Times New Roman"/>
                <w:sz w:val="28"/>
              </w:rPr>
              <w:t>, лично</w:t>
            </w:r>
          </w:p>
        </w:tc>
      </w:tr>
      <w:tr w:rsidR="00E53D46" w:rsidTr="002D3B10">
        <w:tc>
          <w:tcPr>
            <w:tcW w:w="846" w:type="dxa"/>
          </w:tcPr>
          <w:p w:rsidR="00E53D46" w:rsidRPr="00D72FD0" w:rsidRDefault="00AB558E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99" w:type="dxa"/>
          </w:tcPr>
          <w:p w:rsidR="00E53D46" w:rsidRPr="00D72FD0" w:rsidRDefault="00AB558E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AB558E">
              <w:rPr>
                <w:rFonts w:ascii="Times New Roman" w:hAnsi="Times New Roman"/>
                <w:sz w:val="28"/>
              </w:rPr>
              <w:t>За предоставлением государственной услуги обратился представитель заявителя</w:t>
            </w:r>
          </w:p>
        </w:tc>
      </w:tr>
      <w:tr w:rsidR="002E1515" w:rsidTr="005F22D3">
        <w:tc>
          <w:tcPr>
            <w:tcW w:w="9345" w:type="dxa"/>
            <w:gridSpan w:val="2"/>
          </w:tcPr>
          <w:p w:rsidR="002E1515" w:rsidRPr="00AB558E" w:rsidRDefault="002E1515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2E1515">
              <w:rPr>
                <w:rFonts w:ascii="Times New Roman" w:hAnsi="Times New Roman"/>
                <w:sz w:val="28"/>
              </w:rPr>
              <w:t>Вариант 2.</w:t>
            </w:r>
            <w:r>
              <w:t xml:space="preserve"> </w:t>
            </w:r>
            <w:r w:rsidRPr="002E1515">
              <w:rPr>
                <w:rFonts w:ascii="Times New Roman" w:hAnsi="Times New Roman"/>
                <w:sz w:val="28"/>
              </w:rPr>
              <w:t>Результат государственной услуги, за которым обращается заявитель: «Принятие решения о прекращении патронажа над совершеннолетним дееспособным гражданином или решения об отказе в прекращении патронажа над совершеннолетним дееспособным гражданином»</w:t>
            </w:r>
          </w:p>
        </w:tc>
      </w:tr>
      <w:tr w:rsidR="002E1515" w:rsidTr="002D3B10">
        <w:tc>
          <w:tcPr>
            <w:tcW w:w="846" w:type="dxa"/>
          </w:tcPr>
          <w:p w:rsidR="002E1515" w:rsidRDefault="002E1515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99" w:type="dxa"/>
          </w:tcPr>
          <w:p w:rsidR="002E1515" w:rsidRPr="00AB558E" w:rsidRDefault="002E1515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2E1515">
              <w:rPr>
                <w:rFonts w:ascii="Times New Roman" w:hAnsi="Times New Roman"/>
                <w:sz w:val="28"/>
              </w:rPr>
              <w:t>Гражданин, которому назначен патронаж</w:t>
            </w:r>
          </w:p>
        </w:tc>
      </w:tr>
      <w:tr w:rsidR="002E1515" w:rsidTr="002D3B10">
        <w:tc>
          <w:tcPr>
            <w:tcW w:w="846" w:type="dxa"/>
          </w:tcPr>
          <w:p w:rsidR="002E1515" w:rsidRDefault="002E1515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99" w:type="dxa"/>
          </w:tcPr>
          <w:p w:rsidR="002E1515" w:rsidRPr="00AB558E" w:rsidRDefault="002E1515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Помощник</w:t>
            </w:r>
          </w:p>
        </w:tc>
      </w:tr>
      <w:tr w:rsidR="002E1515" w:rsidTr="002D3B10">
        <w:tc>
          <w:tcPr>
            <w:tcW w:w="846" w:type="dxa"/>
          </w:tcPr>
          <w:p w:rsidR="002E1515" w:rsidRDefault="002E1515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99" w:type="dxa"/>
          </w:tcPr>
          <w:p w:rsidR="002E1515" w:rsidRPr="00AB558E" w:rsidRDefault="002E1515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2E1515">
              <w:rPr>
                <w:rFonts w:ascii="Times New Roman" w:hAnsi="Times New Roman"/>
                <w:sz w:val="28"/>
              </w:rPr>
              <w:t>За предоставлением государственной услуги обратился представитель заявителя</w:t>
            </w:r>
          </w:p>
        </w:tc>
      </w:tr>
      <w:tr w:rsidR="00E53D46" w:rsidTr="00DF6A24">
        <w:tc>
          <w:tcPr>
            <w:tcW w:w="9345" w:type="dxa"/>
            <w:gridSpan w:val="2"/>
          </w:tcPr>
          <w:p w:rsidR="00E53D46" w:rsidRPr="00E53D46" w:rsidRDefault="00E53D46" w:rsidP="002E1515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97776">
              <w:rPr>
                <w:rFonts w:ascii="Times New Roman" w:hAnsi="Times New Roman"/>
                <w:sz w:val="28"/>
              </w:rPr>
              <w:t xml:space="preserve">Вариант </w:t>
            </w:r>
            <w:r w:rsidR="002E1515">
              <w:rPr>
                <w:rFonts w:ascii="Times New Roman" w:hAnsi="Times New Roman"/>
                <w:sz w:val="28"/>
              </w:rPr>
              <w:t>3</w:t>
            </w:r>
            <w:r w:rsidRPr="00B97776">
              <w:rPr>
                <w:rFonts w:ascii="Times New Roman" w:hAnsi="Times New Roman"/>
                <w:sz w:val="28"/>
              </w:rPr>
              <w:t xml:space="preserve">. </w:t>
            </w:r>
            <w:r w:rsidRPr="00E53D46">
              <w:rPr>
                <w:rFonts w:ascii="Times New Roman" w:hAnsi="Times New Roman"/>
                <w:sz w:val="28"/>
              </w:rPr>
              <w:t>Результат</w:t>
            </w:r>
            <w:r>
              <w:rPr>
                <w:rFonts w:ascii="Times New Roman" w:hAnsi="Times New Roman"/>
                <w:sz w:val="28"/>
              </w:rPr>
              <w:t xml:space="preserve"> государственной услуги, за которым обращается заявитель</w:t>
            </w:r>
            <w:r w:rsidRPr="00E53D46">
              <w:rPr>
                <w:rFonts w:ascii="Times New Roman" w:hAnsi="Times New Roman"/>
                <w:sz w:val="28"/>
              </w:rPr>
              <w:t>: «Исправление допущенных опечаток и (или) ошибок в выданных в результате предоставления государственной услуги документах»</w:t>
            </w:r>
          </w:p>
        </w:tc>
      </w:tr>
      <w:tr w:rsidR="00E53D46" w:rsidTr="002D3B10">
        <w:tc>
          <w:tcPr>
            <w:tcW w:w="846" w:type="dxa"/>
          </w:tcPr>
          <w:p w:rsidR="00E53D46" w:rsidRDefault="00E53D46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99" w:type="dxa"/>
          </w:tcPr>
          <w:p w:rsidR="00E53D46" w:rsidRPr="00E53D46" w:rsidRDefault="006B4A8C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6B4A8C">
              <w:rPr>
                <w:rFonts w:ascii="Times New Roman" w:hAnsi="Times New Roman"/>
                <w:sz w:val="28"/>
              </w:rPr>
              <w:t>Совершеннолетний дееспособный гражданин, который по состоянию физического здоровья не способен самостоятельно осуществлять и защищать свои права и исполнять свои обязанности, нуждающийся в установлении патронажа</w:t>
            </w:r>
            <w:r>
              <w:rPr>
                <w:rFonts w:ascii="Times New Roman" w:hAnsi="Times New Roman"/>
                <w:sz w:val="28"/>
              </w:rPr>
              <w:t>, лично</w:t>
            </w:r>
          </w:p>
        </w:tc>
      </w:tr>
      <w:tr w:rsidR="00E53D46" w:rsidTr="002D3B10">
        <w:tc>
          <w:tcPr>
            <w:tcW w:w="846" w:type="dxa"/>
          </w:tcPr>
          <w:p w:rsidR="00E53D46" w:rsidRDefault="00E53D46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99" w:type="dxa"/>
          </w:tcPr>
          <w:p w:rsidR="00E53D46" w:rsidRPr="00E53D46" w:rsidRDefault="006B4A8C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6B4A8C">
              <w:rPr>
                <w:rFonts w:ascii="Times New Roman" w:hAnsi="Times New Roman"/>
                <w:sz w:val="28"/>
              </w:rPr>
              <w:t>Совершеннолетний дееспособный гражданин, который по состоянию физического здоровья не способен самостоятельно осуществлять и защищать свои права и исполнять свои обязанности, нуждающийся в установлении патронажа</w:t>
            </w:r>
            <w:r w:rsidR="002C2049">
              <w:rPr>
                <w:rFonts w:ascii="Times New Roman" w:hAnsi="Times New Roman"/>
                <w:sz w:val="28"/>
              </w:rPr>
              <w:t>, лично</w:t>
            </w:r>
          </w:p>
        </w:tc>
      </w:tr>
      <w:tr w:rsidR="00E53D46" w:rsidTr="002D3B10">
        <w:tc>
          <w:tcPr>
            <w:tcW w:w="846" w:type="dxa"/>
          </w:tcPr>
          <w:p w:rsidR="00E53D46" w:rsidRDefault="00E53D46" w:rsidP="00E53D46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99" w:type="dxa"/>
          </w:tcPr>
          <w:p w:rsidR="00E53D46" w:rsidRPr="00E53D46" w:rsidRDefault="002C2049" w:rsidP="00D72FD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предоставление государственной услуги обратился </w:t>
            </w:r>
            <w:r w:rsidRPr="002C2049">
              <w:rPr>
                <w:rFonts w:ascii="Times New Roman" w:hAnsi="Times New Roman"/>
                <w:sz w:val="28"/>
              </w:rPr>
              <w:t>представитель заявителя</w:t>
            </w:r>
          </w:p>
        </w:tc>
      </w:tr>
    </w:tbl>
    <w:p w:rsidR="0059688E" w:rsidRDefault="0059688E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0346EC" w:rsidRDefault="000346EC" w:rsidP="000346EC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0346EC" w:rsidRDefault="000346EC" w:rsidP="000346EC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796412"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ому</w:t>
      </w:r>
      <w:r w:rsidRPr="0079641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у</w:t>
      </w:r>
      <w:r w:rsidRPr="00796412">
        <w:rPr>
          <w:rFonts w:ascii="Times New Roman" w:hAnsi="Times New Roman"/>
          <w:sz w:val="28"/>
        </w:rPr>
        <w:t xml:space="preserve"> предоставления государственной услуги «Установление патронажа над совершенноле</w:t>
      </w:r>
      <w:r>
        <w:rPr>
          <w:rFonts w:ascii="Times New Roman" w:hAnsi="Times New Roman"/>
          <w:sz w:val="28"/>
        </w:rPr>
        <w:t>тними дееспособными гражданами»</w:t>
      </w:r>
    </w:p>
    <w:p w:rsidR="000346EC" w:rsidRDefault="000346EC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55B0D" w:rsidRPr="00D37BC3" w:rsidRDefault="00455B0D" w:rsidP="00455B0D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8"/>
          <w:szCs w:val="28"/>
        </w:rPr>
        <w:t>В ________________________________</w:t>
      </w:r>
    </w:p>
    <w:p w:rsidR="00455B0D" w:rsidRPr="00D37BC3" w:rsidRDefault="00455B0D" w:rsidP="00455B0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37BC3">
        <w:rPr>
          <w:rFonts w:ascii="Times New Roman" w:hAnsi="Times New Roman"/>
          <w:sz w:val="24"/>
          <w:szCs w:val="24"/>
        </w:rPr>
        <w:t>(уполномоченный орган)</w:t>
      </w:r>
    </w:p>
    <w:p w:rsidR="00455B0D" w:rsidRPr="00D37BC3" w:rsidRDefault="00455B0D" w:rsidP="00455B0D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8"/>
          <w:szCs w:val="28"/>
        </w:rPr>
        <w:t>от _______________________________</w:t>
      </w:r>
    </w:p>
    <w:p w:rsidR="00455B0D" w:rsidRPr="00D37BC3" w:rsidRDefault="00455B0D" w:rsidP="00455B0D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D37B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37BC3">
        <w:rPr>
          <w:rFonts w:ascii="Times New Roman" w:hAnsi="Times New Roman"/>
          <w:sz w:val="24"/>
          <w:szCs w:val="24"/>
        </w:rPr>
        <w:t>О</w:t>
      </w:r>
      <w:r w:rsidR="00776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7BC3">
        <w:rPr>
          <w:rFonts w:ascii="Times New Roman" w:hAnsi="Times New Roman"/>
          <w:sz w:val="24"/>
          <w:szCs w:val="24"/>
        </w:rPr>
        <w:t>заявителя)</w:t>
      </w:r>
      <w:r w:rsidRPr="00D37BC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37BC3">
        <w:rPr>
          <w:rFonts w:ascii="Times New Roman" w:hAnsi="Times New Roman"/>
          <w:sz w:val="28"/>
          <w:szCs w:val="28"/>
        </w:rPr>
        <w:t xml:space="preserve">         __________________________________</w:t>
      </w:r>
    </w:p>
    <w:p w:rsidR="00455B0D" w:rsidRPr="00FE6D57" w:rsidRDefault="00455B0D" w:rsidP="00455B0D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E6D57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>(ей)</w:t>
      </w:r>
      <w:r w:rsidRPr="00FE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адресу:</w:t>
      </w:r>
      <w:r w:rsidRPr="00FE6D57">
        <w:rPr>
          <w:rFonts w:ascii="Times New Roman" w:hAnsi="Times New Roman"/>
          <w:sz w:val="28"/>
          <w:szCs w:val="28"/>
        </w:rPr>
        <w:t>_</w:t>
      </w:r>
      <w:proofErr w:type="gramEnd"/>
      <w:r w:rsidRPr="00FE6D57">
        <w:rPr>
          <w:rFonts w:ascii="Times New Roman" w:hAnsi="Times New Roman"/>
          <w:sz w:val="28"/>
          <w:szCs w:val="28"/>
        </w:rPr>
        <w:t>_____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55B0D" w:rsidRPr="00D37BC3" w:rsidRDefault="00455B0D" w:rsidP="00455B0D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E6D57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ктный телефон ________________</w:t>
      </w:r>
      <w:r w:rsidRPr="00D37BC3">
        <w:rPr>
          <w:rFonts w:ascii="Times New Roman" w:hAnsi="Times New Roman"/>
          <w:sz w:val="28"/>
          <w:szCs w:val="28"/>
        </w:rPr>
        <w:t xml:space="preserve"> </w:t>
      </w: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 установлении патронажа над совершеннолетним</w:t>
      </w: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дееспособным гражданином</w:t>
      </w: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455B0D" w:rsidRDefault="00455B0D" w:rsidP="0059688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455B0D" w:rsidRDefault="00D6705E" w:rsidP="00D6705E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26EEB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соответствии со статьей 41 Гражданского кодекса Российской Федерации прошу </w:t>
      </w:r>
      <w:r w:rsidR="00F82A48">
        <w:rPr>
          <w:rFonts w:ascii="Times New Roman" w:hAnsi="Times New Roman"/>
          <w:sz w:val="28"/>
        </w:rPr>
        <w:t xml:space="preserve">установить </w:t>
      </w:r>
      <w:r>
        <w:rPr>
          <w:rFonts w:ascii="Times New Roman" w:hAnsi="Times New Roman"/>
          <w:sz w:val="28"/>
        </w:rPr>
        <w:t>мне_____________________________________</w:t>
      </w:r>
    </w:p>
    <w:p w:rsidR="00455B0D" w:rsidRDefault="00D6705E" w:rsidP="0059688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D6705E">
        <w:rPr>
          <w:rFonts w:ascii="Times New Roman" w:hAnsi="Times New Roman"/>
          <w:sz w:val="24"/>
          <w:szCs w:val="24"/>
        </w:rPr>
        <w:t>(Ф.И.О.)</w:t>
      </w:r>
    </w:p>
    <w:p w:rsidR="00F82A48" w:rsidRDefault="00F82A48" w:rsidP="00D670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патронаж, </w:t>
      </w:r>
      <w:r w:rsidR="00D6705E" w:rsidRPr="005603CB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 xml:space="preserve">я по состоянию </w:t>
      </w:r>
      <w:r w:rsidRPr="00F82A48">
        <w:rPr>
          <w:rFonts w:ascii="Times New Roman" w:hAnsi="Times New Roman"/>
          <w:sz w:val="28"/>
          <w:szCs w:val="28"/>
        </w:rPr>
        <w:t xml:space="preserve">здоровья не </w:t>
      </w:r>
      <w:r>
        <w:rPr>
          <w:rFonts w:ascii="Times New Roman" w:hAnsi="Times New Roman"/>
          <w:sz w:val="28"/>
          <w:szCs w:val="28"/>
        </w:rPr>
        <w:t xml:space="preserve">способен(а) </w:t>
      </w:r>
      <w:r w:rsidRPr="00F82A48">
        <w:rPr>
          <w:rFonts w:ascii="Times New Roman" w:hAnsi="Times New Roman"/>
          <w:sz w:val="28"/>
          <w:szCs w:val="28"/>
        </w:rPr>
        <w:t>самостоятельно осуществлять и защищать свои права</w:t>
      </w:r>
      <w:r>
        <w:rPr>
          <w:rFonts w:ascii="Times New Roman" w:hAnsi="Times New Roman"/>
          <w:sz w:val="28"/>
          <w:szCs w:val="28"/>
        </w:rPr>
        <w:t xml:space="preserve"> и исполнять свои обязанности.</w:t>
      </w:r>
    </w:p>
    <w:p w:rsidR="00F82A48" w:rsidRPr="00F82A48" w:rsidRDefault="00826EEB" w:rsidP="00F82A4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2A48" w:rsidRPr="00F82A48">
        <w:rPr>
          <w:rFonts w:ascii="Times New Roman" w:hAnsi="Times New Roman"/>
          <w:sz w:val="28"/>
          <w:szCs w:val="28"/>
        </w:rPr>
        <w:t>Выражаю свое согласие на назначение мне помощника _______</w:t>
      </w:r>
      <w:r w:rsidR="00F82A48">
        <w:rPr>
          <w:rFonts w:ascii="Times New Roman" w:hAnsi="Times New Roman"/>
          <w:sz w:val="28"/>
          <w:szCs w:val="28"/>
        </w:rPr>
        <w:t>______</w:t>
      </w:r>
    </w:p>
    <w:p w:rsidR="00F82A48" w:rsidRDefault="00F82A48" w:rsidP="00F82A4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 </w:t>
      </w: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82A48">
        <w:rPr>
          <w:rFonts w:ascii="Times New Roman" w:hAnsi="Times New Roman"/>
          <w:sz w:val="24"/>
          <w:szCs w:val="24"/>
        </w:rPr>
        <w:t>(</w:t>
      </w:r>
      <w:r w:rsidR="00F0097C">
        <w:rPr>
          <w:rFonts w:ascii="Times New Roman" w:hAnsi="Times New Roman"/>
          <w:sz w:val="24"/>
          <w:szCs w:val="24"/>
        </w:rPr>
        <w:t>Ф.И.О.</w:t>
      </w:r>
      <w:r w:rsidR="00A2631C">
        <w:rPr>
          <w:rFonts w:ascii="Times New Roman" w:hAnsi="Times New Roman"/>
          <w:sz w:val="24"/>
          <w:szCs w:val="24"/>
        </w:rPr>
        <w:t xml:space="preserve"> гражданина, выразившего желание стать помощником</w:t>
      </w:r>
      <w:r w:rsidRPr="00F82A48">
        <w:rPr>
          <w:rFonts w:ascii="Times New Roman" w:hAnsi="Times New Roman"/>
          <w:sz w:val="24"/>
          <w:szCs w:val="24"/>
        </w:rPr>
        <w:t>)</w:t>
      </w:r>
    </w:p>
    <w:p w:rsidR="00F82A48" w:rsidRPr="00F82A48" w:rsidRDefault="00F82A48" w:rsidP="00280F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82A48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280F25">
        <w:rPr>
          <w:rFonts w:ascii="Times New Roman" w:hAnsi="Times New Roman"/>
          <w:sz w:val="28"/>
          <w:szCs w:val="28"/>
        </w:rPr>
        <w:t>,</w:t>
      </w:r>
    </w:p>
    <w:p w:rsidR="00280F25" w:rsidRPr="00F253C5" w:rsidRDefault="00280F2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253C5">
        <w:rPr>
          <w:rFonts w:ascii="Times New Roman" w:hAnsi="Times New Roman"/>
          <w:sz w:val="28"/>
          <w:szCs w:val="28"/>
        </w:rPr>
        <w:t>степень родства (при наличии)</w:t>
      </w:r>
      <w:r w:rsidR="00F253C5">
        <w:rPr>
          <w:rFonts w:ascii="Times New Roman" w:hAnsi="Times New Roman"/>
          <w:sz w:val="28"/>
          <w:szCs w:val="28"/>
        </w:rPr>
        <w:t xml:space="preserve"> _______________________________________,</w:t>
      </w:r>
    </w:p>
    <w:p w:rsidR="00243C64" w:rsidRDefault="00280F25" w:rsidP="00280F2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0F25">
        <w:rPr>
          <w:rFonts w:ascii="Times New Roman" w:hAnsi="Times New Roman"/>
          <w:sz w:val="28"/>
          <w:szCs w:val="28"/>
        </w:rPr>
        <w:t xml:space="preserve">проживающего(ей) по </w:t>
      </w:r>
      <w:proofErr w:type="gramStart"/>
      <w:r w:rsidRPr="00280F25">
        <w:rPr>
          <w:rFonts w:ascii="Times New Roman" w:hAnsi="Times New Roman"/>
          <w:sz w:val="28"/>
          <w:szCs w:val="28"/>
        </w:rPr>
        <w:t>адресу:_</w:t>
      </w:r>
      <w:proofErr w:type="gramEnd"/>
      <w:r w:rsidRPr="00280F2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603CB" w:rsidRPr="00280F25" w:rsidRDefault="00243C64" w:rsidP="00280F2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0F25">
        <w:rPr>
          <w:rFonts w:ascii="Times New Roman" w:hAnsi="Times New Roman"/>
          <w:sz w:val="28"/>
          <w:szCs w:val="28"/>
        </w:rPr>
        <w:t>.</w:t>
      </w:r>
      <w:r w:rsidR="00280F25" w:rsidRPr="00280F25">
        <w:rPr>
          <w:rFonts w:ascii="Times New Roman" w:hAnsi="Times New Roman"/>
          <w:sz w:val="28"/>
          <w:szCs w:val="28"/>
        </w:rPr>
        <w:t xml:space="preserve">                  </w:t>
      </w:r>
    </w:p>
    <w:p w:rsidR="00CB0D99" w:rsidRDefault="00CB0D99" w:rsidP="00F82A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B0D99" w:rsidRDefault="00CB0D99" w:rsidP="00F82A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B0D99" w:rsidRPr="00CB0D99" w:rsidRDefault="00CB0D99" w:rsidP="00CB0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B0D99">
        <w:rPr>
          <w:rFonts w:ascii="Times New Roman" w:hAnsi="Times New Roman" w:cs="Times New Roman"/>
          <w:sz w:val="28"/>
          <w:szCs w:val="28"/>
        </w:rPr>
        <w:t xml:space="preserve"> /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0D99" w:rsidRPr="00CB0D99" w:rsidRDefault="00CB0D99" w:rsidP="00CB0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D9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CB0D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B0D9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0D99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CB0D99" w:rsidRPr="00CB0D99" w:rsidRDefault="00CB0D99" w:rsidP="00CB0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99" w:rsidRPr="00CB0D99" w:rsidRDefault="00CB0D99" w:rsidP="00CB0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0D9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CB0D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D9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B0D99">
        <w:rPr>
          <w:rFonts w:ascii="Times New Roman" w:hAnsi="Times New Roman" w:cs="Times New Roman"/>
          <w:sz w:val="28"/>
          <w:szCs w:val="28"/>
        </w:rPr>
        <w:t>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0D99">
        <w:rPr>
          <w:rFonts w:ascii="Times New Roman" w:hAnsi="Times New Roman" w:cs="Times New Roman"/>
          <w:sz w:val="28"/>
          <w:szCs w:val="28"/>
        </w:rPr>
        <w:t>_ г.</w:t>
      </w:r>
    </w:p>
    <w:p w:rsidR="00CB0D99" w:rsidRDefault="00CB0D99" w:rsidP="00F82A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253C5" w:rsidRDefault="00F253C5" w:rsidP="0011219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Заявление принял (нужное </w:t>
      </w:r>
      <w:r w:rsidRPr="00F253C5">
        <w:rPr>
          <w:rFonts w:ascii="Times New Roman" w:hAnsi="Times New Roman"/>
          <w:sz w:val="28"/>
        </w:rPr>
        <w:t>подчеркнуть)</w:t>
      </w:r>
      <w:r>
        <w:rPr>
          <w:rFonts w:ascii="Times New Roman" w:hAnsi="Times New Roman"/>
          <w:sz w:val="28"/>
        </w:rPr>
        <w:t xml:space="preserve">: </w:t>
      </w:r>
    </w:p>
    <w:p w:rsidR="00F253C5" w:rsidRPr="00F253C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</w:t>
      </w:r>
      <w:r w:rsidRPr="00F253C5">
        <w:rPr>
          <w:rFonts w:ascii="Times New Roman" w:hAnsi="Times New Roman"/>
          <w:sz w:val="28"/>
        </w:rPr>
        <w:t xml:space="preserve"> уполномоченного</w:t>
      </w:r>
      <w:r>
        <w:rPr>
          <w:rFonts w:ascii="Times New Roman" w:hAnsi="Times New Roman"/>
          <w:sz w:val="28"/>
        </w:rPr>
        <w:t xml:space="preserve"> органа/ сотрудник МФЦ                    </w:t>
      </w:r>
      <w:r w:rsidRPr="00F253C5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</w:t>
      </w:r>
      <w:r w:rsidRPr="00F253C5">
        <w:rPr>
          <w:rFonts w:ascii="Times New Roman" w:hAnsi="Times New Roman"/>
          <w:sz w:val="28"/>
        </w:rPr>
        <w:t xml:space="preserve">_____ / </w:t>
      </w:r>
      <w:r>
        <w:rPr>
          <w:rFonts w:ascii="Times New Roman" w:hAnsi="Times New Roman"/>
          <w:sz w:val="28"/>
        </w:rPr>
        <w:t>___________________________</w:t>
      </w:r>
    </w:p>
    <w:p w:rsidR="00F253C5" w:rsidRPr="00F253C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</w:t>
      </w:r>
      <w:r w:rsidRPr="00F253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F253C5">
        <w:rPr>
          <w:rFonts w:ascii="Times New Roman" w:hAnsi="Times New Roman"/>
          <w:sz w:val="28"/>
        </w:rPr>
        <w:t xml:space="preserve"> </w:t>
      </w:r>
      <w:r w:rsidRPr="00F253C5">
        <w:rPr>
          <w:rFonts w:ascii="Times New Roman" w:hAnsi="Times New Roman"/>
          <w:sz w:val="24"/>
          <w:szCs w:val="24"/>
        </w:rPr>
        <w:t>(</w:t>
      </w:r>
      <w:proofErr w:type="gramStart"/>
      <w:r w:rsidRPr="00F253C5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25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53C5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F253C5" w:rsidRPr="00F253C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57E41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253C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</w:t>
      </w:r>
      <w:proofErr w:type="gramStart"/>
      <w:r>
        <w:rPr>
          <w:rFonts w:ascii="Times New Roman" w:hAnsi="Times New Roman"/>
          <w:sz w:val="28"/>
        </w:rPr>
        <w:t>_»</w:t>
      </w:r>
      <w:r w:rsidRPr="00F253C5">
        <w:rPr>
          <w:rFonts w:ascii="Times New Roman" w:hAnsi="Times New Roman"/>
          <w:sz w:val="28"/>
        </w:rPr>
        <w:t>_</w:t>
      </w:r>
      <w:proofErr w:type="gramEnd"/>
      <w:r w:rsidRPr="00F253C5">
        <w:rPr>
          <w:rFonts w:ascii="Times New Roman" w:hAnsi="Times New Roman"/>
          <w:sz w:val="28"/>
        </w:rPr>
        <w:t>_____________ 20_</w:t>
      </w:r>
      <w:r>
        <w:rPr>
          <w:rFonts w:ascii="Times New Roman" w:hAnsi="Times New Roman"/>
          <w:sz w:val="28"/>
        </w:rPr>
        <w:t>____</w:t>
      </w:r>
      <w:r w:rsidRPr="00F253C5">
        <w:rPr>
          <w:rFonts w:ascii="Times New Roman" w:hAnsi="Times New Roman"/>
          <w:sz w:val="28"/>
        </w:rPr>
        <w:t>_ г.</w:t>
      </w:r>
    </w:p>
    <w:p w:rsidR="00AE6442" w:rsidRDefault="00AE644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E6442" w:rsidRDefault="00AE644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Pr="007445D2" w:rsidRDefault="007445D2" w:rsidP="007445D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7445D2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E43E37" w:rsidRPr="007445D2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445D2">
        <w:rPr>
          <w:rFonts w:ascii="Times New Roman" w:hAnsi="Times New Roman"/>
          <w:sz w:val="20"/>
          <w:szCs w:val="20"/>
        </w:rPr>
        <w:t>линия отреза</w:t>
      </w:r>
    </w:p>
    <w:p w:rsidR="00E43E37" w:rsidRDefault="00E43E37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43E37" w:rsidRDefault="00E43E37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Расписка-уведомление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1. Заявление об установлении патронажа над совершеннолетним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дееспособным гражданином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и документы, представленные заявителем 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Принял специалист________________________       ______________________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>(Ф.И.О.)                            (подпись специалиста)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«___</w:t>
      </w:r>
      <w:proofErr w:type="gramStart"/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20____ г.______________________________________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 заявителя)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для справок ____________________________.</w:t>
      </w:r>
    </w:p>
    <w:p w:rsidR="00AE6442" w:rsidRPr="00AE6442" w:rsidRDefault="00AE6442" w:rsidP="00AE6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442" w:rsidRDefault="00AE644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11219C" w:rsidRDefault="0011219C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11219C" w:rsidRDefault="0011219C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F253C5" w:rsidRDefault="00F253C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</w:p>
    <w:p w:rsidR="00280F25" w:rsidRDefault="00280F2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3 </w:t>
      </w:r>
    </w:p>
    <w:p w:rsidR="00280F25" w:rsidRDefault="00280F25" w:rsidP="00280F25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796412"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ому</w:t>
      </w:r>
      <w:r w:rsidRPr="0079641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у</w:t>
      </w:r>
      <w:r w:rsidRPr="00796412">
        <w:rPr>
          <w:rFonts w:ascii="Times New Roman" w:hAnsi="Times New Roman"/>
          <w:sz w:val="28"/>
        </w:rPr>
        <w:t xml:space="preserve"> предоставления государственной услуги «Установление патронажа над совершенноле</w:t>
      </w:r>
      <w:r>
        <w:rPr>
          <w:rFonts w:ascii="Times New Roman" w:hAnsi="Times New Roman"/>
          <w:sz w:val="28"/>
        </w:rPr>
        <w:t>тними дееспособными гражданами»</w:t>
      </w: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280F25" w:rsidRPr="00D37BC3" w:rsidRDefault="00280F25" w:rsidP="00280F25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8"/>
          <w:szCs w:val="28"/>
        </w:rPr>
        <w:t>В ________________________________</w:t>
      </w:r>
    </w:p>
    <w:p w:rsidR="00280F25" w:rsidRPr="00D37BC3" w:rsidRDefault="00280F25" w:rsidP="00280F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37BC3">
        <w:rPr>
          <w:rFonts w:ascii="Times New Roman" w:hAnsi="Times New Roman"/>
          <w:sz w:val="24"/>
          <w:szCs w:val="24"/>
        </w:rPr>
        <w:t>(уполномоченный орган)</w:t>
      </w:r>
    </w:p>
    <w:p w:rsidR="00280F25" w:rsidRPr="00D37BC3" w:rsidRDefault="00280F25" w:rsidP="00280F25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8"/>
          <w:szCs w:val="28"/>
        </w:rPr>
        <w:t>от _______________________________</w:t>
      </w:r>
    </w:p>
    <w:p w:rsidR="00280F25" w:rsidRPr="00D37BC3" w:rsidRDefault="00280F25" w:rsidP="00280F25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37BC3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D37B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37BC3">
        <w:rPr>
          <w:rFonts w:ascii="Times New Roman" w:hAnsi="Times New Roman"/>
          <w:sz w:val="24"/>
          <w:szCs w:val="24"/>
        </w:rPr>
        <w:t>О</w:t>
      </w:r>
      <w:r w:rsidR="00776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7BC3">
        <w:rPr>
          <w:rFonts w:ascii="Times New Roman" w:hAnsi="Times New Roman"/>
          <w:sz w:val="24"/>
          <w:szCs w:val="24"/>
        </w:rPr>
        <w:t>заявителя)</w:t>
      </w:r>
      <w:r w:rsidRPr="00D37BC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37BC3">
        <w:rPr>
          <w:rFonts w:ascii="Times New Roman" w:hAnsi="Times New Roman"/>
          <w:sz w:val="28"/>
          <w:szCs w:val="28"/>
        </w:rPr>
        <w:t xml:space="preserve">         __________________________________</w:t>
      </w:r>
    </w:p>
    <w:p w:rsidR="00280F25" w:rsidRPr="00FE6D57" w:rsidRDefault="00280F25" w:rsidP="00280F25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E6D57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>(ей)</w:t>
      </w:r>
      <w:r w:rsidRPr="00FE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адресу:</w:t>
      </w:r>
      <w:r w:rsidRPr="00FE6D57">
        <w:rPr>
          <w:rFonts w:ascii="Times New Roman" w:hAnsi="Times New Roman"/>
          <w:sz w:val="28"/>
          <w:szCs w:val="28"/>
        </w:rPr>
        <w:t>_</w:t>
      </w:r>
      <w:proofErr w:type="gramEnd"/>
      <w:r w:rsidRPr="00FE6D57">
        <w:rPr>
          <w:rFonts w:ascii="Times New Roman" w:hAnsi="Times New Roman"/>
          <w:sz w:val="28"/>
          <w:szCs w:val="28"/>
        </w:rPr>
        <w:t>_____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80F25" w:rsidRPr="00D37BC3" w:rsidRDefault="00280F25" w:rsidP="00280F25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E6D57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ктный телефон ________________</w:t>
      </w:r>
      <w:r w:rsidRPr="00D37BC3">
        <w:rPr>
          <w:rFonts w:ascii="Times New Roman" w:hAnsi="Times New Roman"/>
          <w:sz w:val="28"/>
          <w:szCs w:val="28"/>
        </w:rPr>
        <w:t xml:space="preserve"> </w:t>
      </w: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280F25" w:rsidRDefault="00280F25" w:rsidP="00280F25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кандидата в помощники </w:t>
      </w:r>
    </w:p>
    <w:p w:rsidR="00957E41" w:rsidRDefault="00957E41" w:rsidP="005603C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80F25" w:rsidRDefault="00826EEB" w:rsidP="00826EE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80F25" w:rsidRPr="00280F25">
        <w:rPr>
          <w:rFonts w:ascii="Times New Roman" w:hAnsi="Times New Roman"/>
          <w:sz w:val="28"/>
        </w:rPr>
        <w:t>В соответствии со статьей 41 Гражданского кодекса Российской Федерации прошу</w:t>
      </w:r>
      <w:r w:rsidR="00280F25">
        <w:rPr>
          <w:rFonts w:ascii="Times New Roman" w:hAnsi="Times New Roman"/>
          <w:sz w:val="28"/>
        </w:rPr>
        <w:t xml:space="preserve"> назначить меня _____________________________________</w:t>
      </w:r>
      <w:r w:rsidR="00243C64">
        <w:rPr>
          <w:rFonts w:ascii="Times New Roman" w:hAnsi="Times New Roman"/>
          <w:sz w:val="28"/>
        </w:rPr>
        <w:t>,</w:t>
      </w:r>
      <w:r w:rsidR="00280F25">
        <w:rPr>
          <w:rFonts w:ascii="Times New Roman" w:hAnsi="Times New Roman"/>
          <w:sz w:val="28"/>
        </w:rPr>
        <w:t xml:space="preserve"> </w:t>
      </w:r>
    </w:p>
    <w:p w:rsidR="00280F25" w:rsidRPr="00280F25" w:rsidRDefault="00280F25" w:rsidP="00280F2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80F2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80F25">
        <w:rPr>
          <w:rFonts w:ascii="Times New Roman" w:hAnsi="Times New Roman"/>
          <w:sz w:val="24"/>
          <w:szCs w:val="24"/>
        </w:rPr>
        <w:t xml:space="preserve">  (Ф.И.О.)</w:t>
      </w:r>
    </w:p>
    <w:p w:rsidR="00243C64" w:rsidRDefault="00243C64" w:rsidP="00280F2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243C64">
        <w:rPr>
          <w:rFonts w:ascii="Times New Roman" w:hAnsi="Times New Roman"/>
          <w:sz w:val="28"/>
        </w:rPr>
        <w:t xml:space="preserve">проживающего(ей) по </w:t>
      </w:r>
      <w:proofErr w:type="gramStart"/>
      <w:r w:rsidRPr="00243C64">
        <w:rPr>
          <w:rFonts w:ascii="Times New Roman" w:hAnsi="Times New Roman"/>
          <w:sz w:val="28"/>
        </w:rPr>
        <w:t>адресу:_</w:t>
      </w:r>
      <w:proofErr w:type="gramEnd"/>
      <w:r w:rsidRPr="00243C64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</w:t>
      </w:r>
      <w:r w:rsidRPr="00243C64">
        <w:rPr>
          <w:rFonts w:ascii="Times New Roman" w:hAnsi="Times New Roman"/>
          <w:sz w:val="28"/>
        </w:rPr>
        <w:t xml:space="preserve">                </w:t>
      </w:r>
    </w:p>
    <w:p w:rsidR="00957E41" w:rsidRDefault="00243C64" w:rsidP="00280F2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280F25">
        <w:rPr>
          <w:rFonts w:ascii="Times New Roman" w:hAnsi="Times New Roman"/>
          <w:sz w:val="28"/>
        </w:rPr>
        <w:t>помощником</w:t>
      </w:r>
      <w:r>
        <w:rPr>
          <w:rFonts w:ascii="Times New Roman" w:hAnsi="Times New Roman"/>
          <w:sz w:val="28"/>
        </w:rPr>
        <w:t xml:space="preserve"> гражданина(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) _________________________________________</w:t>
      </w:r>
    </w:p>
    <w:p w:rsidR="00280F25" w:rsidRDefault="00243C64" w:rsidP="005603C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43C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(Ф.И.О.)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43C64" w:rsidRPr="00243C64" w:rsidRDefault="00243C64" w:rsidP="005603C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57E41" w:rsidRPr="00957E41" w:rsidRDefault="00243C64" w:rsidP="00957E4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243C64">
        <w:rPr>
          <w:rFonts w:ascii="Times New Roman" w:hAnsi="Times New Roman"/>
          <w:sz w:val="28"/>
        </w:rPr>
        <w:t xml:space="preserve">проживающего(ей) по </w:t>
      </w:r>
      <w:proofErr w:type="gramStart"/>
      <w:r w:rsidRPr="00243C64">
        <w:rPr>
          <w:rFonts w:ascii="Times New Roman" w:hAnsi="Times New Roman"/>
          <w:sz w:val="28"/>
        </w:rPr>
        <w:t>адресу:_</w:t>
      </w:r>
      <w:proofErr w:type="gramEnd"/>
      <w:r w:rsidRPr="00243C64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_______, нуждающегося</w:t>
      </w:r>
      <w:r w:rsidR="00826EEB">
        <w:rPr>
          <w:rFonts w:ascii="Times New Roman" w:hAnsi="Times New Roman"/>
          <w:sz w:val="28"/>
        </w:rPr>
        <w:t>(</w:t>
      </w:r>
      <w:proofErr w:type="spellStart"/>
      <w:r w:rsidR="00826EEB">
        <w:rPr>
          <w:rFonts w:ascii="Times New Roman" w:hAnsi="Times New Roman"/>
          <w:sz w:val="28"/>
        </w:rPr>
        <w:t>ейся</w:t>
      </w:r>
      <w:proofErr w:type="spellEnd"/>
      <w:r w:rsidR="00826EE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патрон</w:t>
      </w:r>
      <w:r w:rsidR="00826EEB">
        <w:rPr>
          <w:rFonts w:ascii="Times New Roman" w:hAnsi="Times New Roman"/>
          <w:sz w:val="28"/>
        </w:rPr>
        <w:t xml:space="preserve">аже,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Pr="00F82A48">
        <w:rPr>
          <w:rFonts w:ascii="Times New Roman" w:hAnsi="Times New Roman"/>
          <w:sz w:val="28"/>
          <w:szCs w:val="28"/>
        </w:rPr>
        <w:t xml:space="preserve">здоровья не </w:t>
      </w:r>
      <w:r>
        <w:rPr>
          <w:rFonts w:ascii="Times New Roman" w:hAnsi="Times New Roman"/>
          <w:sz w:val="28"/>
          <w:szCs w:val="28"/>
        </w:rPr>
        <w:t xml:space="preserve">способного(ой) </w:t>
      </w:r>
      <w:r w:rsidRPr="00F82A48">
        <w:rPr>
          <w:rFonts w:ascii="Times New Roman" w:hAnsi="Times New Roman"/>
          <w:sz w:val="28"/>
          <w:szCs w:val="28"/>
        </w:rPr>
        <w:t>самостоятельно осуществлять и защищать свои права</w:t>
      </w:r>
      <w:r w:rsidR="00826EEB">
        <w:rPr>
          <w:rFonts w:ascii="Times New Roman" w:hAnsi="Times New Roman"/>
          <w:sz w:val="28"/>
          <w:szCs w:val="28"/>
        </w:rPr>
        <w:t xml:space="preserve"> и исполнять свои обязанности.</w:t>
      </w:r>
      <w:r w:rsidR="00957E41" w:rsidRPr="00957E41">
        <w:rPr>
          <w:rFonts w:ascii="Times New Roman" w:hAnsi="Times New Roman"/>
          <w:sz w:val="28"/>
        </w:rPr>
        <w:t xml:space="preserve"> </w:t>
      </w:r>
    </w:p>
    <w:p w:rsidR="00A2631C" w:rsidRPr="00A2631C" w:rsidRDefault="00826EEB" w:rsidP="00A2631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r w:rsidR="00A2631C" w:rsidRPr="00A2631C">
        <w:rPr>
          <w:rFonts w:ascii="Times New Roman" w:hAnsi="Times New Roman"/>
          <w:sz w:val="28"/>
        </w:rPr>
        <w:t>Выражаю свое согласие на назначение м</w:t>
      </w:r>
      <w:r w:rsidR="00A2631C">
        <w:rPr>
          <w:rFonts w:ascii="Times New Roman" w:hAnsi="Times New Roman"/>
          <w:sz w:val="28"/>
        </w:rPr>
        <w:t>еня помощником __________</w:t>
      </w:r>
    </w:p>
    <w:p w:rsidR="00A2631C" w:rsidRPr="00A2631C" w:rsidRDefault="00A2631C" w:rsidP="00A2631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631C"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_______</w:t>
      </w:r>
      <w:r w:rsidRPr="00A2631C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A2631C" w:rsidRPr="00A2631C" w:rsidRDefault="00A2631C" w:rsidP="00A2631C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2631C">
        <w:rPr>
          <w:rFonts w:ascii="Times New Roman" w:hAnsi="Times New Roman"/>
          <w:sz w:val="24"/>
          <w:szCs w:val="24"/>
        </w:rPr>
        <w:t>(</w:t>
      </w:r>
      <w:r w:rsidR="00F0097C">
        <w:rPr>
          <w:rFonts w:ascii="Times New Roman" w:hAnsi="Times New Roman"/>
          <w:sz w:val="24"/>
          <w:szCs w:val="24"/>
        </w:rPr>
        <w:t>Ф.И.О.</w:t>
      </w:r>
      <w:r w:rsidR="00F253C5">
        <w:rPr>
          <w:rFonts w:ascii="Times New Roman" w:hAnsi="Times New Roman"/>
          <w:sz w:val="24"/>
          <w:szCs w:val="24"/>
        </w:rPr>
        <w:t xml:space="preserve"> гражданина, нуждающегося в патронаже</w:t>
      </w:r>
      <w:r w:rsidRPr="00A2631C">
        <w:rPr>
          <w:rFonts w:ascii="Times New Roman" w:hAnsi="Times New Roman"/>
          <w:sz w:val="24"/>
          <w:szCs w:val="24"/>
        </w:rPr>
        <w:t>)</w:t>
      </w:r>
    </w:p>
    <w:p w:rsidR="00A2631C" w:rsidRPr="00A2631C" w:rsidRDefault="00A2631C" w:rsidP="00A2631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631C">
        <w:rPr>
          <w:rFonts w:ascii="Times New Roman" w:hAnsi="Times New Roman"/>
          <w:sz w:val="28"/>
        </w:rPr>
        <w:t>__________________________________________________________________,</w:t>
      </w:r>
    </w:p>
    <w:p w:rsidR="00A2631C" w:rsidRPr="00A2631C" w:rsidRDefault="00A2631C" w:rsidP="00A2631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631C">
        <w:rPr>
          <w:rFonts w:ascii="Times New Roman" w:hAnsi="Times New Roman"/>
          <w:sz w:val="28"/>
        </w:rPr>
        <w:t>степень родства (при наличии)</w:t>
      </w:r>
      <w:r w:rsidR="00F253C5">
        <w:rPr>
          <w:rFonts w:ascii="Times New Roman" w:hAnsi="Times New Roman"/>
          <w:sz w:val="28"/>
        </w:rPr>
        <w:t xml:space="preserve"> _______________________________________.</w:t>
      </w:r>
    </w:p>
    <w:p w:rsidR="00957E41" w:rsidRPr="00957E41" w:rsidRDefault="00F253C5" w:rsidP="00826EE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826EEB">
        <w:rPr>
          <w:rFonts w:ascii="Times New Roman" w:hAnsi="Times New Roman"/>
          <w:sz w:val="28"/>
        </w:rPr>
        <w:t>Подтверждаю,</w:t>
      </w:r>
      <w:r w:rsidR="00957E41" w:rsidRPr="00957E41">
        <w:rPr>
          <w:rFonts w:ascii="Times New Roman" w:hAnsi="Times New Roman"/>
          <w:sz w:val="28"/>
        </w:rPr>
        <w:t xml:space="preserve"> что </w:t>
      </w:r>
      <w:r w:rsidR="00826EEB">
        <w:rPr>
          <w:rFonts w:ascii="Times New Roman" w:hAnsi="Times New Roman"/>
          <w:sz w:val="28"/>
        </w:rPr>
        <w:t xml:space="preserve">не являюсь работником организации, осуществляющей </w:t>
      </w:r>
      <w:r w:rsidR="00957E41" w:rsidRPr="00957E41">
        <w:rPr>
          <w:rFonts w:ascii="Times New Roman" w:hAnsi="Times New Roman"/>
          <w:sz w:val="28"/>
        </w:rPr>
        <w:t>социальное обслуживание гражданина, нуждающегося в патронаже.</w:t>
      </w:r>
    </w:p>
    <w:p w:rsidR="006965EF" w:rsidRDefault="00F253C5" w:rsidP="006965E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4</w:t>
      </w:r>
      <w:r w:rsidR="00A2631C">
        <w:rPr>
          <w:rFonts w:ascii="Times New Roman" w:hAnsi="Times New Roman"/>
          <w:sz w:val="28"/>
        </w:rPr>
        <w:t xml:space="preserve">. Несу </w:t>
      </w:r>
      <w:r w:rsidR="00A2631C" w:rsidRPr="006965EF">
        <w:rPr>
          <w:rFonts w:ascii="Times New Roman" w:hAnsi="Times New Roman"/>
          <w:sz w:val="28"/>
        </w:rPr>
        <w:t>ответственность за достоверность содержащихся в</w:t>
      </w:r>
      <w:r w:rsidR="00A2631C">
        <w:rPr>
          <w:rFonts w:ascii="Times New Roman" w:hAnsi="Times New Roman"/>
          <w:sz w:val="28"/>
        </w:rPr>
        <w:t xml:space="preserve"> настоящем </w:t>
      </w:r>
      <w:r w:rsidR="006965EF" w:rsidRPr="006965EF">
        <w:rPr>
          <w:rFonts w:ascii="Times New Roman" w:hAnsi="Times New Roman"/>
          <w:sz w:val="28"/>
        </w:rPr>
        <w:t>заявлении сведений в соответствии с законодательством Российской Федерации.</w:t>
      </w:r>
    </w:p>
    <w:p w:rsidR="00826EEB" w:rsidRDefault="00A2631C" w:rsidP="00826EE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253C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Предупрежден(а) об</w:t>
      </w:r>
      <w:r w:rsidR="00826EEB" w:rsidRPr="00826EEB">
        <w:rPr>
          <w:rFonts w:ascii="Times New Roman" w:hAnsi="Times New Roman"/>
          <w:sz w:val="28"/>
        </w:rPr>
        <w:t xml:space="preserve"> ответственности </w:t>
      </w:r>
      <w:r>
        <w:rPr>
          <w:rFonts w:ascii="Times New Roman" w:hAnsi="Times New Roman"/>
          <w:sz w:val="28"/>
        </w:rPr>
        <w:t>в</w:t>
      </w:r>
      <w:r w:rsidR="00826EEB" w:rsidRPr="00826EEB"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 </w:t>
      </w:r>
      <w:r w:rsidRPr="00826EEB">
        <w:rPr>
          <w:rFonts w:ascii="Times New Roman" w:hAnsi="Times New Roman"/>
          <w:sz w:val="28"/>
        </w:rPr>
        <w:t>законодательством Российской Федерации за представление</w:t>
      </w:r>
      <w:r w:rsidR="00826EEB" w:rsidRPr="00826EEB">
        <w:rPr>
          <w:rFonts w:ascii="Times New Roman" w:hAnsi="Times New Roman"/>
          <w:sz w:val="28"/>
        </w:rPr>
        <w:t xml:space="preserve"> недостоверных</w:t>
      </w:r>
      <w:r>
        <w:rPr>
          <w:rFonts w:ascii="Times New Roman" w:hAnsi="Times New Roman"/>
          <w:sz w:val="28"/>
        </w:rPr>
        <w:t xml:space="preserve"> </w:t>
      </w:r>
      <w:r w:rsidR="00826EEB" w:rsidRPr="00826EEB">
        <w:rPr>
          <w:rFonts w:ascii="Times New Roman" w:hAnsi="Times New Roman"/>
          <w:sz w:val="28"/>
        </w:rPr>
        <w:t>сведений, указанных в настоящем заявлении и представленных документах.</w:t>
      </w:r>
    </w:p>
    <w:p w:rsidR="00826EEB" w:rsidRDefault="00826EEB" w:rsidP="00957E4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253C5" w:rsidRDefault="00F253C5" w:rsidP="00957E4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253C5" w:rsidRPr="00F253C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253C5">
        <w:rPr>
          <w:rFonts w:ascii="Times New Roman" w:hAnsi="Times New Roman"/>
          <w:sz w:val="28"/>
        </w:rPr>
        <w:t>________________________ / ________________________________________</w:t>
      </w:r>
    </w:p>
    <w:p w:rsidR="00F253C5" w:rsidRPr="002235E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53C5">
        <w:rPr>
          <w:rFonts w:ascii="Times New Roman" w:hAnsi="Times New Roman"/>
          <w:sz w:val="28"/>
        </w:rPr>
        <w:t xml:space="preserve">            </w:t>
      </w:r>
      <w:r w:rsidRPr="002235E5">
        <w:rPr>
          <w:rFonts w:ascii="Times New Roman" w:hAnsi="Times New Roman"/>
          <w:sz w:val="24"/>
          <w:szCs w:val="24"/>
        </w:rPr>
        <w:t>(</w:t>
      </w:r>
      <w:proofErr w:type="gramStart"/>
      <w:r w:rsidRPr="002235E5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235E5">
        <w:rPr>
          <w:rFonts w:ascii="Times New Roman" w:hAnsi="Times New Roman"/>
          <w:sz w:val="24"/>
          <w:szCs w:val="24"/>
        </w:rPr>
        <w:t xml:space="preserve">                                                        (расшифровка подписи)</w:t>
      </w:r>
    </w:p>
    <w:p w:rsidR="00F253C5" w:rsidRPr="00F253C5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57E41" w:rsidRDefault="00F253C5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253C5">
        <w:rPr>
          <w:rFonts w:ascii="Times New Roman" w:hAnsi="Times New Roman"/>
          <w:sz w:val="28"/>
        </w:rPr>
        <w:t>«___</w:t>
      </w:r>
      <w:proofErr w:type="gramStart"/>
      <w:r w:rsidRPr="00F253C5">
        <w:rPr>
          <w:rFonts w:ascii="Times New Roman" w:hAnsi="Times New Roman"/>
          <w:sz w:val="28"/>
        </w:rPr>
        <w:t>_»_</w:t>
      </w:r>
      <w:proofErr w:type="gramEnd"/>
      <w:r w:rsidRPr="00F253C5">
        <w:rPr>
          <w:rFonts w:ascii="Times New Roman" w:hAnsi="Times New Roman"/>
          <w:sz w:val="28"/>
        </w:rPr>
        <w:t>_____________ 20_____ г.</w:t>
      </w:r>
    </w:p>
    <w:p w:rsidR="004250BE" w:rsidRDefault="004250BE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Pr="007445D2" w:rsidRDefault="007445D2" w:rsidP="007445D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7445D2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4250BE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445D2">
        <w:rPr>
          <w:rFonts w:ascii="Times New Roman" w:hAnsi="Times New Roman"/>
          <w:sz w:val="20"/>
          <w:szCs w:val="20"/>
        </w:rPr>
        <w:t>линия отреза</w:t>
      </w:r>
    </w:p>
    <w:p w:rsidR="007445D2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7445D2" w:rsidRPr="007445D2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Расписка-уведомление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Заявление </w:t>
      </w:r>
      <w:r w:rsidRPr="0042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кандидата в помощники </w:t>
      </w: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и документы, представленные заявителем 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Принял специалист________________________       ______________________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>(Ф.И.О.)                            (подпись специалиста)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«___</w:t>
      </w:r>
      <w:proofErr w:type="gramStart"/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20____ г.______________________________________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E6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 заявителя)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4250BE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Предупрежден(а) об ответственности в соответствии с законодательством Российской Федерации за представление недостоверных сведений, указанных в настоящем заявлении и представленных документах</w:t>
      </w:r>
    </w:p>
    <w:p w:rsidR="004250BE" w:rsidRDefault="004250BE" w:rsidP="00425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442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для справок ____________________________.</w:t>
      </w:r>
    </w:p>
    <w:p w:rsidR="004250BE" w:rsidRPr="00AE6442" w:rsidRDefault="004250BE" w:rsidP="00425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0BE" w:rsidRDefault="004250BE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7445D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4 </w:t>
      </w:r>
    </w:p>
    <w:p w:rsidR="007445D2" w:rsidRDefault="007445D2" w:rsidP="007445D2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796412"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ому</w:t>
      </w:r>
      <w:r w:rsidRPr="0079641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у</w:t>
      </w:r>
      <w:r w:rsidRPr="00796412">
        <w:rPr>
          <w:rFonts w:ascii="Times New Roman" w:hAnsi="Times New Roman"/>
          <w:sz w:val="28"/>
        </w:rPr>
        <w:t xml:space="preserve"> предоставления государственной услуги «Установление патронажа над совершенноле</w:t>
      </w:r>
      <w:r>
        <w:rPr>
          <w:rFonts w:ascii="Times New Roman" w:hAnsi="Times New Roman"/>
          <w:sz w:val="28"/>
        </w:rPr>
        <w:t>тними дееспособными гражданами»</w:t>
      </w:r>
    </w:p>
    <w:p w:rsidR="007445D2" w:rsidRDefault="007445D2" w:rsidP="00F253C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445D2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7445D2" w:rsidRDefault="007445D2" w:rsidP="007445D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A37408" w:rsidRDefault="00A37408" w:rsidP="007445D2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A37408">
        <w:rPr>
          <w:rFonts w:ascii="Times New Roman" w:hAnsi="Times New Roman"/>
          <w:sz w:val="28"/>
        </w:rPr>
        <w:t xml:space="preserve">ешение </w:t>
      </w:r>
    </w:p>
    <w:p w:rsidR="00E365A2" w:rsidRDefault="00A37408" w:rsidP="007445D2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A37408">
        <w:rPr>
          <w:rFonts w:ascii="Times New Roman" w:hAnsi="Times New Roman"/>
          <w:sz w:val="28"/>
        </w:rPr>
        <w:t>об установлении</w:t>
      </w:r>
      <w:r w:rsidR="00385700">
        <w:rPr>
          <w:rFonts w:ascii="Times New Roman" w:hAnsi="Times New Roman"/>
          <w:sz w:val="28"/>
        </w:rPr>
        <w:t xml:space="preserve"> патронажа над совершеннолетним</w:t>
      </w:r>
      <w:r w:rsidRPr="00A37408">
        <w:rPr>
          <w:rFonts w:ascii="Times New Roman" w:hAnsi="Times New Roman"/>
          <w:sz w:val="28"/>
        </w:rPr>
        <w:t xml:space="preserve"> </w:t>
      </w:r>
    </w:p>
    <w:p w:rsidR="007445D2" w:rsidRDefault="00385700" w:rsidP="007445D2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дееспособным</w:t>
      </w:r>
      <w:r w:rsidR="00A37408" w:rsidRPr="00A37408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ином</w:t>
      </w:r>
    </w:p>
    <w:p w:rsidR="00A37408" w:rsidRDefault="00A37408" w:rsidP="007445D2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9B77B3" w:rsidRDefault="009B77B3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B77B3">
        <w:rPr>
          <w:rFonts w:ascii="Times New Roman" w:hAnsi="Times New Roman"/>
          <w:sz w:val="28"/>
        </w:rPr>
        <w:t xml:space="preserve">В соответствии со статьей 41 Гражданского кодекса Российской Федерации </w:t>
      </w:r>
      <w:r>
        <w:rPr>
          <w:rFonts w:ascii="Times New Roman" w:hAnsi="Times New Roman"/>
          <w:sz w:val="28"/>
        </w:rPr>
        <w:t>установить патронаж над совершенноле</w:t>
      </w:r>
      <w:r w:rsidR="00381C93">
        <w:rPr>
          <w:rFonts w:ascii="Times New Roman" w:hAnsi="Times New Roman"/>
          <w:sz w:val="28"/>
        </w:rPr>
        <w:t>тним дееспособным гражданином(кой</w:t>
      </w:r>
      <w:r>
        <w:rPr>
          <w:rFonts w:ascii="Times New Roman" w:hAnsi="Times New Roman"/>
          <w:sz w:val="28"/>
        </w:rPr>
        <w:t>) __________________________________________________</w:t>
      </w:r>
      <w:r w:rsidR="00371E12">
        <w:rPr>
          <w:rFonts w:ascii="Times New Roman" w:hAnsi="Times New Roman"/>
          <w:sz w:val="28"/>
        </w:rPr>
        <w:t>,</w:t>
      </w:r>
    </w:p>
    <w:p w:rsidR="009B77B3" w:rsidRPr="009B77B3" w:rsidRDefault="009B77B3" w:rsidP="009B77B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B77B3">
        <w:rPr>
          <w:rFonts w:ascii="Times New Roman" w:hAnsi="Times New Roman"/>
          <w:sz w:val="24"/>
          <w:szCs w:val="24"/>
        </w:rPr>
        <w:t>(Ф.И.О.)</w:t>
      </w:r>
    </w:p>
    <w:p w:rsidR="009B77B3" w:rsidRPr="009B77B3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71E12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состоянию здоровья не способным(ой</w:t>
      </w:r>
      <w:r w:rsidRPr="00371E12">
        <w:rPr>
          <w:rFonts w:ascii="Times New Roman" w:hAnsi="Times New Roman"/>
          <w:sz w:val="28"/>
        </w:rPr>
        <w:t>) самостоятельно осуществлять и защищать свои пра</w:t>
      </w:r>
      <w:r>
        <w:rPr>
          <w:rFonts w:ascii="Times New Roman" w:hAnsi="Times New Roman"/>
          <w:sz w:val="28"/>
        </w:rPr>
        <w:t>ва и исполнять свои обязанности, назначив ему(ей) помощника ________________________________________________________</w:t>
      </w:r>
    </w:p>
    <w:p w:rsidR="00371E12" w:rsidRDefault="00371E12" w:rsidP="00371E1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82A48">
        <w:rPr>
          <w:rFonts w:ascii="Times New Roman" w:hAnsi="Times New Roman"/>
          <w:sz w:val="24"/>
          <w:szCs w:val="24"/>
        </w:rPr>
        <w:t>(</w:t>
      </w:r>
      <w:r w:rsidR="00F0097C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кандидата в помощники</w:t>
      </w:r>
      <w:r w:rsidRPr="00F82A48">
        <w:rPr>
          <w:rFonts w:ascii="Times New Roman" w:hAnsi="Times New Roman"/>
          <w:sz w:val="24"/>
          <w:szCs w:val="24"/>
        </w:rPr>
        <w:t>)</w:t>
      </w:r>
    </w:p>
    <w:p w:rsidR="009B77B3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71E12">
        <w:rPr>
          <w:rFonts w:ascii="Times New Roman" w:hAnsi="Times New Roman"/>
          <w:sz w:val="28"/>
        </w:rPr>
        <w:t xml:space="preserve">проживающего(ей) по </w:t>
      </w:r>
      <w:proofErr w:type="gramStart"/>
      <w:r w:rsidRPr="00371E12">
        <w:rPr>
          <w:rFonts w:ascii="Times New Roman" w:hAnsi="Times New Roman"/>
          <w:sz w:val="28"/>
        </w:rPr>
        <w:t>адресу:_</w:t>
      </w:r>
      <w:proofErr w:type="gramEnd"/>
      <w:r w:rsidRPr="00371E12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_______________________________.</w:t>
      </w:r>
    </w:p>
    <w:p w:rsidR="00371E12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71E12" w:rsidRDefault="00371E12" w:rsidP="00640A2A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Помощник назначается на период действия </w:t>
      </w:r>
      <w:r w:rsidRPr="00371E12">
        <w:rPr>
          <w:rFonts w:ascii="Times New Roman" w:hAnsi="Times New Roman"/>
          <w:sz w:val="28"/>
        </w:rPr>
        <w:t>договора поручения, договора доверительного управления</w:t>
      </w:r>
      <w:r>
        <w:rPr>
          <w:rFonts w:ascii="Times New Roman" w:hAnsi="Times New Roman"/>
          <w:sz w:val="28"/>
        </w:rPr>
        <w:t xml:space="preserve"> имуществом или иного договора</w:t>
      </w:r>
      <w:r w:rsidR="00640A2A">
        <w:rPr>
          <w:rFonts w:ascii="Times New Roman" w:hAnsi="Times New Roman"/>
          <w:sz w:val="28"/>
        </w:rPr>
        <w:t>, заключенного между указанными лицами.</w:t>
      </w:r>
    </w:p>
    <w:p w:rsidR="00A37408" w:rsidRDefault="00A37408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71E12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71E12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71E12" w:rsidRPr="00961454" w:rsidRDefault="00371E12" w:rsidP="00371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>___/_______________/</w:t>
      </w:r>
    </w:p>
    <w:p w:rsidR="00371E12" w:rsidRPr="00993C99" w:rsidRDefault="00371E12" w:rsidP="00371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993C99">
        <w:rPr>
          <w:rFonts w:ascii="Times New Roman" w:eastAsia="Calibri" w:hAnsi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93C99">
        <w:rPr>
          <w:rFonts w:ascii="Times New Roman" w:eastAsia="Calibri" w:hAnsi="Times New Roman"/>
          <w:sz w:val="24"/>
          <w:szCs w:val="24"/>
          <w:lang w:eastAsia="ru-RU"/>
        </w:rPr>
        <w:t>подпись</w:t>
      </w:r>
      <w:proofErr w:type="gramEnd"/>
      <w:r w:rsidRPr="00993C99">
        <w:rPr>
          <w:rFonts w:ascii="Times New Roman" w:eastAsia="Calibri" w:hAnsi="Times New Roman"/>
          <w:sz w:val="24"/>
          <w:szCs w:val="24"/>
          <w:lang w:eastAsia="ru-RU"/>
        </w:rPr>
        <w:t xml:space="preserve">)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</w:t>
      </w:r>
      <w:r w:rsidRPr="00993C99">
        <w:rPr>
          <w:rFonts w:ascii="Times New Roman" w:eastAsia="Calibri" w:hAnsi="Times New Roman"/>
          <w:sz w:val="24"/>
          <w:szCs w:val="24"/>
          <w:lang w:eastAsia="ru-RU"/>
        </w:rPr>
        <w:t xml:space="preserve">   (расшифровка)</w:t>
      </w:r>
    </w:p>
    <w:p w:rsidR="00371E12" w:rsidRPr="00961454" w:rsidRDefault="00371E12" w:rsidP="00371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>М.П.</w:t>
      </w:r>
    </w:p>
    <w:p w:rsidR="00371E12" w:rsidRDefault="00371E12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579EA" w:rsidRDefault="00D579EA" w:rsidP="00D579E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F0097C" w:rsidRDefault="00D579EA" w:rsidP="000B145D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</w:rPr>
      </w:pPr>
      <w:r w:rsidRPr="00796412"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>ому</w:t>
      </w:r>
      <w:r w:rsidRPr="00796412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у</w:t>
      </w:r>
      <w:r w:rsidRPr="00796412">
        <w:rPr>
          <w:rFonts w:ascii="Times New Roman" w:hAnsi="Times New Roman"/>
          <w:sz w:val="28"/>
        </w:rPr>
        <w:t xml:space="preserve"> предоставления государственной услуги «Установление патронажа над совершенноле</w:t>
      </w:r>
      <w:r w:rsidR="000B145D">
        <w:rPr>
          <w:rFonts w:ascii="Times New Roman" w:hAnsi="Times New Roman"/>
          <w:sz w:val="28"/>
        </w:rPr>
        <w:t>тними дееспособными гражданами»</w:t>
      </w:r>
    </w:p>
    <w:p w:rsidR="000B145D" w:rsidRDefault="000B145D" w:rsidP="000B145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24FFE" w:rsidRPr="000B145D" w:rsidRDefault="00924FFE" w:rsidP="000B145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B145D" w:rsidRPr="000B145D" w:rsidRDefault="000B145D" w:rsidP="000B145D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0B145D">
        <w:rPr>
          <w:rFonts w:ascii="Times New Roman" w:hAnsi="Times New Roman"/>
          <w:sz w:val="28"/>
        </w:rPr>
        <w:t>__________________________________________________________________</w:t>
      </w:r>
    </w:p>
    <w:p w:rsidR="000B145D" w:rsidRPr="000B145D" w:rsidRDefault="000B145D" w:rsidP="000B145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B145D">
        <w:rPr>
          <w:rFonts w:ascii="Times New Roman" w:hAnsi="Times New Roman"/>
          <w:sz w:val="24"/>
          <w:szCs w:val="24"/>
        </w:rPr>
        <w:t>(наименование органа уполномоченного органа)</w:t>
      </w:r>
    </w:p>
    <w:p w:rsidR="000B145D" w:rsidRDefault="000B145D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24FFE" w:rsidRDefault="00924FFE" w:rsidP="009B77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0097C" w:rsidRDefault="00F0097C" w:rsidP="00F0097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E365A2" w:rsidRDefault="00F0097C" w:rsidP="00F0097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D8679F">
        <w:rPr>
          <w:rFonts w:ascii="Times New Roman" w:hAnsi="Times New Roman"/>
          <w:sz w:val="28"/>
        </w:rPr>
        <w:t>об отказе в установлении патронажа над совершеннолетним</w:t>
      </w:r>
    </w:p>
    <w:p w:rsidR="00F0097C" w:rsidRDefault="00F0097C" w:rsidP="00F0097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D8679F">
        <w:rPr>
          <w:rFonts w:ascii="Times New Roman" w:hAnsi="Times New Roman"/>
          <w:sz w:val="28"/>
        </w:rPr>
        <w:t xml:space="preserve"> дееспособным граждан</w:t>
      </w:r>
      <w:r w:rsidR="00385700">
        <w:rPr>
          <w:rFonts w:ascii="Times New Roman" w:hAnsi="Times New Roman"/>
          <w:sz w:val="28"/>
        </w:rPr>
        <w:t>ином</w:t>
      </w:r>
    </w:p>
    <w:p w:rsidR="00F0097C" w:rsidRDefault="000B145D" w:rsidP="00F0097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0B145D">
        <w:rPr>
          <w:rFonts w:ascii="Times New Roman" w:hAnsi="Times New Roman"/>
          <w:sz w:val="28"/>
        </w:rPr>
        <w:t>от ____________ № ______</w:t>
      </w:r>
    </w:p>
    <w:p w:rsidR="00F0097C" w:rsidRPr="00F0097C" w:rsidRDefault="00F0097C" w:rsidP="00F0097C">
      <w:pPr>
        <w:spacing w:after="0" w:line="240" w:lineRule="auto"/>
        <w:ind w:left="708" w:right="-1" w:firstLine="1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 xml:space="preserve">    ______________________________________</w:t>
      </w:r>
      <w:r>
        <w:rPr>
          <w:rFonts w:ascii="Times New Roman" w:hAnsi="Times New Roman"/>
          <w:sz w:val="28"/>
        </w:rPr>
        <w:t>_______________________</w:t>
      </w:r>
      <w:r w:rsidRPr="00F0097C">
        <w:rPr>
          <w:rFonts w:ascii="Times New Roman" w:hAnsi="Times New Roman"/>
          <w:sz w:val="28"/>
        </w:rPr>
        <w:t>,</w:t>
      </w:r>
    </w:p>
    <w:p w:rsidR="00DD58CB" w:rsidRDefault="00DD58CB" w:rsidP="00DD58C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D58CB">
        <w:rPr>
          <w:rFonts w:ascii="Times New Roman" w:hAnsi="Times New Roman"/>
          <w:sz w:val="24"/>
          <w:szCs w:val="24"/>
        </w:rPr>
        <w:t>(Ф.И.О. гражданина, подавшего заявление о нуждаемости в патронаже)</w:t>
      </w:r>
    </w:p>
    <w:p w:rsidR="00F0097C" w:rsidRPr="00F0097C" w:rsidRDefault="00F0097C" w:rsidP="00F0097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>проживающий(</w:t>
      </w:r>
      <w:proofErr w:type="spellStart"/>
      <w:r w:rsidRPr="00F0097C">
        <w:rPr>
          <w:rFonts w:ascii="Times New Roman" w:hAnsi="Times New Roman"/>
          <w:sz w:val="28"/>
        </w:rPr>
        <w:t>ая</w:t>
      </w:r>
      <w:proofErr w:type="spellEnd"/>
      <w:r w:rsidRPr="00F0097C">
        <w:rPr>
          <w:rFonts w:ascii="Times New Roman" w:hAnsi="Times New Roman"/>
          <w:sz w:val="28"/>
        </w:rPr>
        <w:t>) по адресу _________________</w:t>
      </w:r>
      <w:r>
        <w:rPr>
          <w:rFonts w:ascii="Times New Roman" w:hAnsi="Times New Roman"/>
          <w:sz w:val="28"/>
        </w:rPr>
        <w:t>________________________</w:t>
      </w:r>
    </w:p>
    <w:p w:rsidR="00F0097C" w:rsidRPr="00F0097C" w:rsidRDefault="00F0097C" w:rsidP="00F0097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F0097C" w:rsidRDefault="00F0097C" w:rsidP="00F0097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_________________________________________________________________</w:t>
      </w:r>
    </w:p>
    <w:p w:rsidR="00F0097C" w:rsidRPr="00F0097C" w:rsidRDefault="00F0097C" w:rsidP="00F0097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(</w:t>
      </w:r>
      <w:r w:rsidR="00381C93" w:rsidRPr="00381C93">
        <w:rPr>
          <w:rFonts w:ascii="Times New Roman" w:hAnsi="Times New Roman"/>
          <w:sz w:val="24"/>
          <w:szCs w:val="24"/>
        </w:rPr>
        <w:t xml:space="preserve">Ф.И.О. </w:t>
      </w:r>
      <w:r w:rsidR="00DD58CB">
        <w:rPr>
          <w:rFonts w:ascii="Times New Roman" w:hAnsi="Times New Roman"/>
          <w:sz w:val="24"/>
          <w:szCs w:val="24"/>
        </w:rPr>
        <w:t xml:space="preserve">гражданина, подавшего заявление </w:t>
      </w:r>
      <w:r w:rsidRPr="00F0097C">
        <w:rPr>
          <w:rFonts w:ascii="Times New Roman" w:hAnsi="Times New Roman"/>
          <w:sz w:val="24"/>
          <w:szCs w:val="24"/>
        </w:rPr>
        <w:t>кандидата в помощники)</w:t>
      </w:r>
    </w:p>
    <w:p w:rsidR="00F0097C" w:rsidRPr="00F0097C" w:rsidRDefault="00F0097C" w:rsidP="00E365A2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 xml:space="preserve">проживающего(ей) по </w:t>
      </w:r>
      <w:proofErr w:type="gramStart"/>
      <w:r w:rsidRPr="00F0097C">
        <w:rPr>
          <w:rFonts w:ascii="Times New Roman" w:hAnsi="Times New Roman"/>
          <w:sz w:val="28"/>
        </w:rPr>
        <w:t>адресу:_</w:t>
      </w:r>
      <w:proofErr w:type="gramEnd"/>
      <w:r w:rsidRPr="00F0097C">
        <w:rPr>
          <w:rFonts w:ascii="Times New Roman" w:hAnsi="Times New Roman"/>
          <w:sz w:val="28"/>
        </w:rPr>
        <w:t>________</w:t>
      </w:r>
      <w:r w:rsidR="00E365A2">
        <w:rPr>
          <w:rFonts w:ascii="Times New Roman" w:hAnsi="Times New Roman"/>
          <w:sz w:val="28"/>
        </w:rPr>
        <w:t xml:space="preserve">_______________________________ </w:t>
      </w:r>
      <w:r w:rsidRPr="00F0097C">
        <w:rPr>
          <w:rFonts w:ascii="Times New Roman" w:hAnsi="Times New Roman"/>
          <w:sz w:val="28"/>
        </w:rPr>
        <w:t>обрати</w:t>
      </w:r>
      <w:r w:rsidR="00E365A2">
        <w:rPr>
          <w:rFonts w:ascii="Times New Roman" w:hAnsi="Times New Roman"/>
          <w:sz w:val="28"/>
        </w:rPr>
        <w:t xml:space="preserve">лись </w:t>
      </w:r>
      <w:r w:rsidRPr="00F0097C">
        <w:rPr>
          <w:rFonts w:ascii="Times New Roman" w:hAnsi="Times New Roman"/>
          <w:sz w:val="28"/>
        </w:rPr>
        <w:t>в _________________________________________</w:t>
      </w:r>
      <w:r w:rsidR="00E365A2">
        <w:rPr>
          <w:rFonts w:ascii="Times New Roman" w:hAnsi="Times New Roman"/>
          <w:sz w:val="28"/>
        </w:rPr>
        <w:t>______________</w:t>
      </w:r>
    </w:p>
    <w:p w:rsidR="00F0097C" w:rsidRPr="00E365A2" w:rsidRDefault="00F0097C" w:rsidP="00E365A2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E365A2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E365A2" w:rsidRPr="00E365A2" w:rsidRDefault="00E365A2" w:rsidP="00E365A2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заявлением </w:t>
      </w:r>
      <w:r w:rsidRPr="00E365A2">
        <w:rPr>
          <w:rFonts w:ascii="Times New Roman" w:hAnsi="Times New Roman"/>
          <w:sz w:val="28"/>
        </w:rPr>
        <w:t xml:space="preserve">об установлении патронажа над </w:t>
      </w:r>
      <w:r>
        <w:rPr>
          <w:rFonts w:ascii="Times New Roman" w:hAnsi="Times New Roman"/>
          <w:sz w:val="28"/>
        </w:rPr>
        <w:t xml:space="preserve">совершеннолетним </w:t>
      </w:r>
      <w:r w:rsidRPr="00E365A2">
        <w:rPr>
          <w:rFonts w:ascii="Times New Roman" w:hAnsi="Times New Roman"/>
          <w:sz w:val="28"/>
        </w:rPr>
        <w:t>дееспособным гражданином</w:t>
      </w:r>
      <w:r>
        <w:rPr>
          <w:rFonts w:ascii="Times New Roman" w:hAnsi="Times New Roman"/>
          <w:sz w:val="28"/>
        </w:rPr>
        <w:t xml:space="preserve"> и заявлением </w:t>
      </w:r>
      <w:r w:rsidRPr="00E365A2">
        <w:rPr>
          <w:rFonts w:ascii="Times New Roman" w:hAnsi="Times New Roman"/>
          <w:sz w:val="28"/>
        </w:rPr>
        <w:t>кандидата в помощники</w:t>
      </w:r>
      <w:r>
        <w:rPr>
          <w:rFonts w:ascii="Times New Roman" w:hAnsi="Times New Roman"/>
          <w:sz w:val="28"/>
        </w:rPr>
        <w:t xml:space="preserve"> и документами и (или) информацией</w:t>
      </w:r>
      <w:r w:rsidRPr="00E365A2">
        <w:rPr>
          <w:rFonts w:ascii="Times New Roman" w:hAnsi="Times New Roman"/>
          <w:sz w:val="28"/>
        </w:rPr>
        <w:t>, необходимы</w:t>
      </w:r>
      <w:r w:rsidR="00381C93">
        <w:rPr>
          <w:rFonts w:ascii="Times New Roman" w:hAnsi="Times New Roman"/>
          <w:sz w:val="28"/>
        </w:rPr>
        <w:t>ми</w:t>
      </w:r>
      <w:r w:rsidRPr="00E365A2">
        <w:rPr>
          <w:rFonts w:ascii="Times New Roman" w:hAnsi="Times New Roman"/>
          <w:sz w:val="28"/>
        </w:rPr>
        <w:t xml:space="preserve"> для предоставления государственной услуг</w:t>
      </w:r>
      <w:r>
        <w:rPr>
          <w:rFonts w:ascii="Times New Roman" w:hAnsi="Times New Roman"/>
          <w:sz w:val="28"/>
        </w:rPr>
        <w:t>и.</w:t>
      </w:r>
    </w:p>
    <w:p w:rsidR="00F0097C" w:rsidRPr="00F0097C" w:rsidRDefault="00E365A2" w:rsidP="00F0097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зарегистрированы от _____________________ №</w:t>
      </w:r>
      <w:r w:rsidR="00F0097C" w:rsidRPr="00F0097C">
        <w:rPr>
          <w:rFonts w:ascii="Times New Roman" w:hAnsi="Times New Roman"/>
          <w:sz w:val="28"/>
        </w:rPr>
        <w:t xml:space="preserve"> __________.</w:t>
      </w:r>
    </w:p>
    <w:p w:rsidR="00DD58CB" w:rsidRPr="00DD58CB" w:rsidRDefault="00F0097C" w:rsidP="00DD58C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>По результатам рассмотрения</w:t>
      </w:r>
      <w:r w:rsidR="00E365A2" w:rsidRPr="00E365A2">
        <w:rPr>
          <w:rFonts w:ascii="Times New Roman" w:hAnsi="Times New Roman"/>
          <w:sz w:val="28"/>
        </w:rPr>
        <w:t xml:space="preserve"> </w:t>
      </w:r>
      <w:r w:rsidR="00E365A2">
        <w:rPr>
          <w:rFonts w:ascii="Times New Roman" w:hAnsi="Times New Roman"/>
          <w:sz w:val="28"/>
        </w:rPr>
        <w:t xml:space="preserve">заявления </w:t>
      </w:r>
      <w:r w:rsidR="00E365A2" w:rsidRPr="00E365A2">
        <w:rPr>
          <w:rFonts w:ascii="Times New Roman" w:hAnsi="Times New Roman"/>
          <w:sz w:val="28"/>
        </w:rPr>
        <w:t xml:space="preserve">об установлении патронажа над </w:t>
      </w:r>
      <w:r w:rsidR="00E365A2">
        <w:rPr>
          <w:rFonts w:ascii="Times New Roman" w:hAnsi="Times New Roman"/>
          <w:sz w:val="28"/>
        </w:rPr>
        <w:t xml:space="preserve">совершеннолетним </w:t>
      </w:r>
      <w:r w:rsidR="00E365A2" w:rsidRPr="00E365A2">
        <w:rPr>
          <w:rFonts w:ascii="Times New Roman" w:hAnsi="Times New Roman"/>
          <w:sz w:val="28"/>
        </w:rPr>
        <w:t>дееспособным гражданином</w:t>
      </w:r>
      <w:r w:rsidR="00E365A2">
        <w:rPr>
          <w:rFonts w:ascii="Times New Roman" w:hAnsi="Times New Roman"/>
          <w:sz w:val="28"/>
        </w:rPr>
        <w:t xml:space="preserve"> и заявления </w:t>
      </w:r>
      <w:r w:rsidR="00E365A2" w:rsidRPr="00E365A2">
        <w:rPr>
          <w:rFonts w:ascii="Times New Roman" w:hAnsi="Times New Roman"/>
          <w:sz w:val="28"/>
        </w:rPr>
        <w:t>кандидата в помощники</w:t>
      </w:r>
      <w:r w:rsidR="00DD58CB">
        <w:rPr>
          <w:rFonts w:ascii="Times New Roman" w:hAnsi="Times New Roman"/>
          <w:sz w:val="28"/>
        </w:rPr>
        <w:t xml:space="preserve"> и представленных документов </w:t>
      </w:r>
      <w:r w:rsidRPr="00F0097C">
        <w:rPr>
          <w:rFonts w:ascii="Times New Roman" w:hAnsi="Times New Roman"/>
          <w:sz w:val="28"/>
        </w:rPr>
        <w:t xml:space="preserve">принято решение об отказе </w:t>
      </w:r>
      <w:r w:rsidR="00DD58CB" w:rsidRPr="00DD58CB">
        <w:rPr>
          <w:rFonts w:ascii="Times New Roman" w:hAnsi="Times New Roman"/>
          <w:sz w:val="28"/>
        </w:rPr>
        <w:t xml:space="preserve">в установлении </w:t>
      </w:r>
      <w:r w:rsidR="00DD58CB">
        <w:rPr>
          <w:rFonts w:ascii="Times New Roman" w:hAnsi="Times New Roman"/>
          <w:sz w:val="28"/>
        </w:rPr>
        <w:t xml:space="preserve">патронажа над совершеннолетним дееспособным гражданином </w:t>
      </w:r>
      <w:r w:rsidR="00DD58CB" w:rsidRPr="00DD58CB">
        <w:rPr>
          <w:rFonts w:ascii="Times New Roman" w:hAnsi="Times New Roman"/>
          <w:sz w:val="28"/>
        </w:rPr>
        <w:t>____________________________________________________________</w:t>
      </w:r>
      <w:r w:rsidR="00DD58CB">
        <w:rPr>
          <w:rFonts w:ascii="Times New Roman" w:hAnsi="Times New Roman"/>
          <w:sz w:val="28"/>
        </w:rPr>
        <w:t>_____</w:t>
      </w:r>
      <w:r w:rsidR="00DD58CB" w:rsidRPr="00DD58CB">
        <w:rPr>
          <w:rFonts w:ascii="Times New Roman" w:hAnsi="Times New Roman"/>
          <w:sz w:val="28"/>
        </w:rPr>
        <w:t>_,</w:t>
      </w:r>
    </w:p>
    <w:p w:rsidR="00DD58CB" w:rsidRPr="00DD58CB" w:rsidRDefault="00DD58CB" w:rsidP="00DD58CB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D58CB">
        <w:rPr>
          <w:rFonts w:ascii="Times New Roman" w:hAnsi="Times New Roman"/>
          <w:sz w:val="24"/>
          <w:szCs w:val="24"/>
        </w:rPr>
        <w:t xml:space="preserve">(Ф.И.О. гражданина, </w:t>
      </w:r>
      <w:r>
        <w:rPr>
          <w:rFonts w:ascii="Times New Roman" w:hAnsi="Times New Roman"/>
          <w:sz w:val="24"/>
          <w:szCs w:val="24"/>
        </w:rPr>
        <w:t xml:space="preserve">подавшего заявление о нуждаемости </w:t>
      </w:r>
      <w:r w:rsidRPr="00DD58CB">
        <w:rPr>
          <w:rFonts w:ascii="Times New Roman" w:hAnsi="Times New Roman"/>
          <w:sz w:val="24"/>
          <w:szCs w:val="24"/>
        </w:rPr>
        <w:t>в патронаже)</w:t>
      </w:r>
    </w:p>
    <w:p w:rsidR="00F0097C" w:rsidRPr="00F0097C" w:rsidRDefault="00DD58CB" w:rsidP="00DD58C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следующему </w:t>
      </w:r>
      <w:r w:rsidR="00F0097C" w:rsidRPr="00F0097C">
        <w:rPr>
          <w:rFonts w:ascii="Times New Roman" w:hAnsi="Times New Roman"/>
          <w:sz w:val="28"/>
        </w:rPr>
        <w:t>основанию</w:t>
      </w:r>
      <w:r>
        <w:rPr>
          <w:rFonts w:ascii="Times New Roman" w:hAnsi="Times New Roman"/>
          <w:sz w:val="28"/>
        </w:rPr>
        <w:t xml:space="preserve"> ___________________________________________</w:t>
      </w:r>
      <w:r w:rsidR="00F0097C" w:rsidRPr="00F0097C">
        <w:rPr>
          <w:rFonts w:ascii="Times New Roman" w:hAnsi="Times New Roman"/>
          <w:sz w:val="28"/>
        </w:rPr>
        <w:t xml:space="preserve"> _______________________________________________________________</w:t>
      </w:r>
      <w:r>
        <w:rPr>
          <w:rFonts w:ascii="Times New Roman" w:hAnsi="Times New Roman"/>
          <w:sz w:val="28"/>
        </w:rPr>
        <w:t>_</w:t>
      </w:r>
      <w:r w:rsidR="00F0097C" w:rsidRPr="00F0097C">
        <w:rPr>
          <w:rFonts w:ascii="Times New Roman" w:hAnsi="Times New Roman"/>
          <w:sz w:val="28"/>
        </w:rPr>
        <w:t>__</w:t>
      </w:r>
    </w:p>
    <w:p w:rsidR="00DD58CB" w:rsidRPr="00DD58CB" w:rsidRDefault="00DD58CB" w:rsidP="00DD58CB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DD58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указать </w:t>
      </w:r>
      <w:r w:rsidRPr="00DD58CB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принятия решения об отказе</w:t>
      </w:r>
      <w:r w:rsidRPr="00DD58CB">
        <w:rPr>
          <w:rFonts w:ascii="Times New Roman" w:hAnsi="Times New Roman"/>
          <w:sz w:val="24"/>
          <w:szCs w:val="24"/>
        </w:rPr>
        <w:t>)</w:t>
      </w:r>
    </w:p>
    <w:p w:rsidR="00F0097C" w:rsidRPr="00F0097C" w:rsidRDefault="00F0097C" w:rsidP="00DD58C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0097C">
        <w:rPr>
          <w:rFonts w:ascii="Times New Roman" w:hAnsi="Times New Roman"/>
          <w:sz w:val="28"/>
        </w:rPr>
        <w:t>__________________________________________</w:t>
      </w:r>
      <w:r w:rsidR="00DD58CB">
        <w:rPr>
          <w:rFonts w:ascii="Times New Roman" w:hAnsi="Times New Roman"/>
          <w:sz w:val="28"/>
        </w:rPr>
        <w:t>________________________</w:t>
      </w:r>
      <w:r w:rsidRPr="00F0097C">
        <w:rPr>
          <w:rFonts w:ascii="Times New Roman" w:hAnsi="Times New Roman"/>
          <w:sz w:val="28"/>
        </w:rPr>
        <w:t>.</w:t>
      </w:r>
    </w:p>
    <w:p w:rsidR="00DD58CB" w:rsidRDefault="00DD58C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24FFE" w:rsidRDefault="00924F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B145D" w:rsidRPr="00961454" w:rsidRDefault="000B145D" w:rsidP="000B1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>___/_______________/</w:t>
      </w:r>
    </w:p>
    <w:p w:rsidR="000B145D" w:rsidRPr="00993C99" w:rsidRDefault="000B145D" w:rsidP="000B1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</w:t>
      </w:r>
      <w:r w:rsidRPr="0096145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93C99">
        <w:rPr>
          <w:rFonts w:ascii="Times New Roman" w:eastAsia="Calibri" w:hAnsi="Times New Roman"/>
          <w:sz w:val="24"/>
          <w:szCs w:val="24"/>
          <w:lang w:eastAsia="ru-RU"/>
        </w:rPr>
        <w:t>(</w:t>
      </w:r>
      <w:proofErr w:type="gramStart"/>
      <w:r w:rsidRPr="00993C99">
        <w:rPr>
          <w:rFonts w:ascii="Times New Roman" w:eastAsia="Calibri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93C99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</w:t>
      </w:r>
      <w:r w:rsidRPr="00993C99">
        <w:rPr>
          <w:rFonts w:ascii="Times New Roman" w:eastAsia="Calibri" w:hAnsi="Times New Roman"/>
          <w:sz w:val="24"/>
          <w:szCs w:val="24"/>
          <w:lang w:eastAsia="ru-RU"/>
        </w:rPr>
        <w:t xml:space="preserve">   (расшифровка)</w:t>
      </w:r>
    </w:p>
    <w:p w:rsidR="000B145D" w:rsidRPr="00924FFE" w:rsidRDefault="000B145D" w:rsidP="0092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1454">
        <w:rPr>
          <w:rFonts w:ascii="Times New Roman" w:eastAsia="Calibri" w:hAnsi="Times New Roman"/>
          <w:sz w:val="28"/>
          <w:szCs w:val="28"/>
          <w:lang w:eastAsia="ru-RU"/>
        </w:rPr>
        <w:t>М.П.</w:t>
      </w:r>
    </w:p>
    <w:sectPr w:rsidR="000B145D" w:rsidRPr="00924FFE" w:rsidSect="00E772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4A" w:rsidRDefault="00D86D4A" w:rsidP="00E772E4">
      <w:pPr>
        <w:spacing w:after="0" w:line="240" w:lineRule="auto"/>
      </w:pPr>
      <w:r>
        <w:separator/>
      </w:r>
    </w:p>
  </w:endnote>
  <w:endnote w:type="continuationSeparator" w:id="0">
    <w:p w:rsidR="00D86D4A" w:rsidRDefault="00D86D4A" w:rsidP="00E7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4A" w:rsidRDefault="00D86D4A" w:rsidP="00E772E4">
      <w:pPr>
        <w:spacing w:after="0" w:line="240" w:lineRule="auto"/>
      </w:pPr>
      <w:r>
        <w:separator/>
      </w:r>
    </w:p>
  </w:footnote>
  <w:footnote w:type="continuationSeparator" w:id="0">
    <w:p w:rsidR="00D86D4A" w:rsidRDefault="00D86D4A" w:rsidP="00E7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99794"/>
      <w:docPartObj>
        <w:docPartGallery w:val="Page Numbers (Top of Page)"/>
        <w:docPartUnique/>
      </w:docPartObj>
    </w:sdtPr>
    <w:sdtEndPr/>
    <w:sdtContent>
      <w:p w:rsidR="00D86D4A" w:rsidRDefault="00D86D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20">
          <w:rPr>
            <w:noProof/>
          </w:rPr>
          <w:t>28</w:t>
        </w:r>
        <w:r>
          <w:fldChar w:fldCharType="end"/>
        </w:r>
      </w:p>
    </w:sdtContent>
  </w:sdt>
  <w:p w:rsidR="00D86D4A" w:rsidRDefault="00D86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D"/>
    <w:rsid w:val="000032C8"/>
    <w:rsid w:val="000046AF"/>
    <w:rsid w:val="00005A3A"/>
    <w:rsid w:val="00012FDC"/>
    <w:rsid w:val="00017D3A"/>
    <w:rsid w:val="000246BE"/>
    <w:rsid w:val="00026ACC"/>
    <w:rsid w:val="000346EC"/>
    <w:rsid w:val="000368B0"/>
    <w:rsid w:val="00050239"/>
    <w:rsid w:val="00050729"/>
    <w:rsid w:val="00052E10"/>
    <w:rsid w:val="00053EA2"/>
    <w:rsid w:val="0005450C"/>
    <w:rsid w:val="00055BAC"/>
    <w:rsid w:val="000765E6"/>
    <w:rsid w:val="000837E2"/>
    <w:rsid w:val="000B145D"/>
    <w:rsid w:val="000B4DF6"/>
    <w:rsid w:val="000D20B2"/>
    <w:rsid w:val="000E3081"/>
    <w:rsid w:val="000E6394"/>
    <w:rsid w:val="00105616"/>
    <w:rsid w:val="0011219C"/>
    <w:rsid w:val="00114717"/>
    <w:rsid w:val="00117DA1"/>
    <w:rsid w:val="0012490B"/>
    <w:rsid w:val="0014462F"/>
    <w:rsid w:val="00153F99"/>
    <w:rsid w:val="00160CC4"/>
    <w:rsid w:val="00162CC0"/>
    <w:rsid w:val="00182C5B"/>
    <w:rsid w:val="00190D5A"/>
    <w:rsid w:val="00194E70"/>
    <w:rsid w:val="001968FF"/>
    <w:rsid w:val="001A28A8"/>
    <w:rsid w:val="001C3637"/>
    <w:rsid w:val="001C478E"/>
    <w:rsid w:val="001D593A"/>
    <w:rsid w:val="001D60B1"/>
    <w:rsid w:val="00210764"/>
    <w:rsid w:val="00215F0F"/>
    <w:rsid w:val="002235E5"/>
    <w:rsid w:val="00237076"/>
    <w:rsid w:val="00243C64"/>
    <w:rsid w:val="00250506"/>
    <w:rsid w:val="00250C4B"/>
    <w:rsid w:val="0026150F"/>
    <w:rsid w:val="00271E82"/>
    <w:rsid w:val="00272833"/>
    <w:rsid w:val="00277D9D"/>
    <w:rsid w:val="00280F25"/>
    <w:rsid w:val="00284D9E"/>
    <w:rsid w:val="002874D3"/>
    <w:rsid w:val="00293712"/>
    <w:rsid w:val="00294D6A"/>
    <w:rsid w:val="00297D28"/>
    <w:rsid w:val="002A0D45"/>
    <w:rsid w:val="002C2049"/>
    <w:rsid w:val="002C26FA"/>
    <w:rsid w:val="002D21A7"/>
    <w:rsid w:val="002D3B10"/>
    <w:rsid w:val="002D4DF6"/>
    <w:rsid w:val="002E1515"/>
    <w:rsid w:val="002E549A"/>
    <w:rsid w:val="002E6726"/>
    <w:rsid w:val="002F23AF"/>
    <w:rsid w:val="002F2A67"/>
    <w:rsid w:val="002F4659"/>
    <w:rsid w:val="002F5118"/>
    <w:rsid w:val="002F7F9D"/>
    <w:rsid w:val="00304495"/>
    <w:rsid w:val="0031192E"/>
    <w:rsid w:val="00320961"/>
    <w:rsid w:val="00340927"/>
    <w:rsid w:val="003426DA"/>
    <w:rsid w:val="0035447B"/>
    <w:rsid w:val="00356D83"/>
    <w:rsid w:val="003603CE"/>
    <w:rsid w:val="00371E12"/>
    <w:rsid w:val="00381C93"/>
    <w:rsid w:val="00385700"/>
    <w:rsid w:val="00385740"/>
    <w:rsid w:val="00385E78"/>
    <w:rsid w:val="00387D7F"/>
    <w:rsid w:val="00393C6F"/>
    <w:rsid w:val="003A3060"/>
    <w:rsid w:val="003A54F6"/>
    <w:rsid w:val="003B4220"/>
    <w:rsid w:val="003C1560"/>
    <w:rsid w:val="003F2AB5"/>
    <w:rsid w:val="003F42D6"/>
    <w:rsid w:val="003F583E"/>
    <w:rsid w:val="003F58DF"/>
    <w:rsid w:val="0040182A"/>
    <w:rsid w:val="0040687E"/>
    <w:rsid w:val="004250BE"/>
    <w:rsid w:val="004429FB"/>
    <w:rsid w:val="00454307"/>
    <w:rsid w:val="00455B0D"/>
    <w:rsid w:val="00463E28"/>
    <w:rsid w:val="00465470"/>
    <w:rsid w:val="004674FA"/>
    <w:rsid w:val="00485EF4"/>
    <w:rsid w:val="004B096B"/>
    <w:rsid w:val="004B4EF0"/>
    <w:rsid w:val="004C21DA"/>
    <w:rsid w:val="004C3EF6"/>
    <w:rsid w:val="004C3F4B"/>
    <w:rsid w:val="004D1F81"/>
    <w:rsid w:val="005024BC"/>
    <w:rsid w:val="00503300"/>
    <w:rsid w:val="00526410"/>
    <w:rsid w:val="00526CB6"/>
    <w:rsid w:val="00531A76"/>
    <w:rsid w:val="005345DE"/>
    <w:rsid w:val="0053585C"/>
    <w:rsid w:val="00551888"/>
    <w:rsid w:val="005603CB"/>
    <w:rsid w:val="005718B6"/>
    <w:rsid w:val="00572BA3"/>
    <w:rsid w:val="00575BF0"/>
    <w:rsid w:val="00580098"/>
    <w:rsid w:val="0059056B"/>
    <w:rsid w:val="00591842"/>
    <w:rsid w:val="0059688E"/>
    <w:rsid w:val="005A41FD"/>
    <w:rsid w:val="005B0D20"/>
    <w:rsid w:val="005C36D2"/>
    <w:rsid w:val="005D3961"/>
    <w:rsid w:val="005D7B97"/>
    <w:rsid w:val="005F22D3"/>
    <w:rsid w:val="005F3220"/>
    <w:rsid w:val="006069B9"/>
    <w:rsid w:val="00624903"/>
    <w:rsid w:val="00636DF8"/>
    <w:rsid w:val="00640A2A"/>
    <w:rsid w:val="0064118A"/>
    <w:rsid w:val="0064211C"/>
    <w:rsid w:val="006460FD"/>
    <w:rsid w:val="006522B7"/>
    <w:rsid w:val="006572DE"/>
    <w:rsid w:val="0066429B"/>
    <w:rsid w:val="0067094A"/>
    <w:rsid w:val="00684B7D"/>
    <w:rsid w:val="00691550"/>
    <w:rsid w:val="0069242A"/>
    <w:rsid w:val="006927CA"/>
    <w:rsid w:val="006949DA"/>
    <w:rsid w:val="0069546A"/>
    <w:rsid w:val="00695CCE"/>
    <w:rsid w:val="006965EF"/>
    <w:rsid w:val="00696832"/>
    <w:rsid w:val="00696C0E"/>
    <w:rsid w:val="006A0DC5"/>
    <w:rsid w:val="006A3AD8"/>
    <w:rsid w:val="006A4259"/>
    <w:rsid w:val="006B1C48"/>
    <w:rsid w:val="006B2F09"/>
    <w:rsid w:val="006B4A8C"/>
    <w:rsid w:val="006D2EBC"/>
    <w:rsid w:val="006D6260"/>
    <w:rsid w:val="00725581"/>
    <w:rsid w:val="00734D57"/>
    <w:rsid w:val="007445D2"/>
    <w:rsid w:val="00746B45"/>
    <w:rsid w:val="00763742"/>
    <w:rsid w:val="007655F6"/>
    <w:rsid w:val="007725B0"/>
    <w:rsid w:val="00773E14"/>
    <w:rsid w:val="00775E2C"/>
    <w:rsid w:val="0077629C"/>
    <w:rsid w:val="00776D97"/>
    <w:rsid w:val="00787BDD"/>
    <w:rsid w:val="00791C4B"/>
    <w:rsid w:val="00796412"/>
    <w:rsid w:val="007B10EA"/>
    <w:rsid w:val="007C5CDE"/>
    <w:rsid w:val="008061A8"/>
    <w:rsid w:val="0081342D"/>
    <w:rsid w:val="00814E8F"/>
    <w:rsid w:val="00826EEB"/>
    <w:rsid w:val="00841B0B"/>
    <w:rsid w:val="0084339E"/>
    <w:rsid w:val="00845B9C"/>
    <w:rsid w:val="00853BD4"/>
    <w:rsid w:val="008823A1"/>
    <w:rsid w:val="008825BD"/>
    <w:rsid w:val="0088400C"/>
    <w:rsid w:val="00887DBD"/>
    <w:rsid w:val="00891B2D"/>
    <w:rsid w:val="008931B0"/>
    <w:rsid w:val="008B0D6F"/>
    <w:rsid w:val="008B1C78"/>
    <w:rsid w:val="008C009F"/>
    <w:rsid w:val="008C4DDF"/>
    <w:rsid w:val="008D315D"/>
    <w:rsid w:val="008D5F38"/>
    <w:rsid w:val="008E3AB2"/>
    <w:rsid w:val="008F13AE"/>
    <w:rsid w:val="008F2621"/>
    <w:rsid w:val="00910374"/>
    <w:rsid w:val="00922980"/>
    <w:rsid w:val="00922CAF"/>
    <w:rsid w:val="00924FFE"/>
    <w:rsid w:val="00932128"/>
    <w:rsid w:val="009364F8"/>
    <w:rsid w:val="009409E6"/>
    <w:rsid w:val="00957E41"/>
    <w:rsid w:val="00960220"/>
    <w:rsid w:val="00961597"/>
    <w:rsid w:val="00972D80"/>
    <w:rsid w:val="00973CEC"/>
    <w:rsid w:val="00983C5A"/>
    <w:rsid w:val="009A18D9"/>
    <w:rsid w:val="009A6F0D"/>
    <w:rsid w:val="009A7AF7"/>
    <w:rsid w:val="009B1368"/>
    <w:rsid w:val="009B253C"/>
    <w:rsid w:val="009B4AD6"/>
    <w:rsid w:val="009B77B3"/>
    <w:rsid w:val="009C07CB"/>
    <w:rsid w:val="009C1C88"/>
    <w:rsid w:val="009C25F3"/>
    <w:rsid w:val="009D0822"/>
    <w:rsid w:val="009E2172"/>
    <w:rsid w:val="009E27CD"/>
    <w:rsid w:val="009F0B5A"/>
    <w:rsid w:val="00A06B72"/>
    <w:rsid w:val="00A1059B"/>
    <w:rsid w:val="00A113DB"/>
    <w:rsid w:val="00A153A8"/>
    <w:rsid w:val="00A23B36"/>
    <w:rsid w:val="00A2631C"/>
    <w:rsid w:val="00A3543B"/>
    <w:rsid w:val="00A37408"/>
    <w:rsid w:val="00A450AA"/>
    <w:rsid w:val="00A52F45"/>
    <w:rsid w:val="00A9075D"/>
    <w:rsid w:val="00A90C88"/>
    <w:rsid w:val="00A91B1B"/>
    <w:rsid w:val="00A97AF0"/>
    <w:rsid w:val="00AA0CA0"/>
    <w:rsid w:val="00AA3BBF"/>
    <w:rsid w:val="00AB124E"/>
    <w:rsid w:val="00AB5473"/>
    <w:rsid w:val="00AB558E"/>
    <w:rsid w:val="00AB6910"/>
    <w:rsid w:val="00AC4DCE"/>
    <w:rsid w:val="00AD67B2"/>
    <w:rsid w:val="00AD6F5A"/>
    <w:rsid w:val="00AE6442"/>
    <w:rsid w:val="00AF2460"/>
    <w:rsid w:val="00B22F1D"/>
    <w:rsid w:val="00B46EB9"/>
    <w:rsid w:val="00B655EE"/>
    <w:rsid w:val="00B665F3"/>
    <w:rsid w:val="00B87D63"/>
    <w:rsid w:val="00B9613A"/>
    <w:rsid w:val="00B97776"/>
    <w:rsid w:val="00BA3F1B"/>
    <w:rsid w:val="00BA597D"/>
    <w:rsid w:val="00BC76A5"/>
    <w:rsid w:val="00BE08D8"/>
    <w:rsid w:val="00C0364F"/>
    <w:rsid w:val="00C118F7"/>
    <w:rsid w:val="00C12788"/>
    <w:rsid w:val="00C1394E"/>
    <w:rsid w:val="00C16687"/>
    <w:rsid w:val="00C233EF"/>
    <w:rsid w:val="00C23E58"/>
    <w:rsid w:val="00C3092C"/>
    <w:rsid w:val="00C33DD2"/>
    <w:rsid w:val="00C34714"/>
    <w:rsid w:val="00C44D6B"/>
    <w:rsid w:val="00C45962"/>
    <w:rsid w:val="00C479C9"/>
    <w:rsid w:val="00C5253A"/>
    <w:rsid w:val="00C60676"/>
    <w:rsid w:val="00C66479"/>
    <w:rsid w:val="00C82743"/>
    <w:rsid w:val="00C83BCC"/>
    <w:rsid w:val="00C97C37"/>
    <w:rsid w:val="00CB083C"/>
    <w:rsid w:val="00CB0D99"/>
    <w:rsid w:val="00CB35FB"/>
    <w:rsid w:val="00CB7406"/>
    <w:rsid w:val="00CC2FE1"/>
    <w:rsid w:val="00CC57C5"/>
    <w:rsid w:val="00CD2E68"/>
    <w:rsid w:val="00CF30CB"/>
    <w:rsid w:val="00CF34A7"/>
    <w:rsid w:val="00D06FCB"/>
    <w:rsid w:val="00D2556D"/>
    <w:rsid w:val="00D30122"/>
    <w:rsid w:val="00D33572"/>
    <w:rsid w:val="00D51E48"/>
    <w:rsid w:val="00D579EA"/>
    <w:rsid w:val="00D637CA"/>
    <w:rsid w:val="00D64033"/>
    <w:rsid w:val="00D6705E"/>
    <w:rsid w:val="00D72FD0"/>
    <w:rsid w:val="00D733D4"/>
    <w:rsid w:val="00D85CF0"/>
    <w:rsid w:val="00D8679F"/>
    <w:rsid w:val="00D86D4A"/>
    <w:rsid w:val="00D95B20"/>
    <w:rsid w:val="00DB0E5F"/>
    <w:rsid w:val="00DC06C9"/>
    <w:rsid w:val="00DD4D5E"/>
    <w:rsid w:val="00DD58CB"/>
    <w:rsid w:val="00DE73C3"/>
    <w:rsid w:val="00DF13A2"/>
    <w:rsid w:val="00DF2416"/>
    <w:rsid w:val="00DF6A24"/>
    <w:rsid w:val="00E0543D"/>
    <w:rsid w:val="00E11892"/>
    <w:rsid w:val="00E25869"/>
    <w:rsid w:val="00E25E46"/>
    <w:rsid w:val="00E307E4"/>
    <w:rsid w:val="00E365A2"/>
    <w:rsid w:val="00E43E37"/>
    <w:rsid w:val="00E53D46"/>
    <w:rsid w:val="00E7567E"/>
    <w:rsid w:val="00E75902"/>
    <w:rsid w:val="00E772E4"/>
    <w:rsid w:val="00E968E3"/>
    <w:rsid w:val="00EA5237"/>
    <w:rsid w:val="00EA5587"/>
    <w:rsid w:val="00EB3335"/>
    <w:rsid w:val="00ED1B10"/>
    <w:rsid w:val="00ED6976"/>
    <w:rsid w:val="00EE0BCC"/>
    <w:rsid w:val="00EF211F"/>
    <w:rsid w:val="00F002F2"/>
    <w:rsid w:val="00F0097C"/>
    <w:rsid w:val="00F11316"/>
    <w:rsid w:val="00F11555"/>
    <w:rsid w:val="00F16CCF"/>
    <w:rsid w:val="00F2485A"/>
    <w:rsid w:val="00F253C5"/>
    <w:rsid w:val="00F37E1F"/>
    <w:rsid w:val="00F60CB4"/>
    <w:rsid w:val="00F77B04"/>
    <w:rsid w:val="00F81565"/>
    <w:rsid w:val="00F81EB4"/>
    <w:rsid w:val="00F82A48"/>
    <w:rsid w:val="00F83034"/>
    <w:rsid w:val="00FA040C"/>
    <w:rsid w:val="00FA44F2"/>
    <w:rsid w:val="00FB565F"/>
    <w:rsid w:val="00FB6CFE"/>
    <w:rsid w:val="00FC43E6"/>
    <w:rsid w:val="00FC4A6B"/>
    <w:rsid w:val="00FC6A7D"/>
    <w:rsid w:val="00FD060C"/>
    <w:rsid w:val="00FF2898"/>
    <w:rsid w:val="00FF364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A2CA"/>
  <w15:chartTrackingRefBased/>
  <w15:docId w15:val="{0B19E16A-1F9D-4B31-9B5C-031DCFF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E4"/>
  </w:style>
  <w:style w:type="paragraph" w:styleId="a6">
    <w:name w:val="footer"/>
    <w:basedOn w:val="a"/>
    <w:link w:val="a7"/>
    <w:uiPriority w:val="99"/>
    <w:unhideWhenUsed/>
    <w:rsid w:val="00E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E4"/>
  </w:style>
  <w:style w:type="table" w:styleId="a8">
    <w:name w:val="Table Grid"/>
    <w:basedOn w:val="a1"/>
    <w:uiPriority w:val="39"/>
    <w:rsid w:val="005A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A3CAD85ED4AA75CB052646068CCABEB298C86F7DE3F6494BD2E7AD75DCC4F18BB5B55297620B9C8d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077;&#1086;&#1085;&#1090;&#1100;&#1077;&#1074;&#1072;%20&#1048;.&#1043;\&#1056;&#1077;&#1075;&#1083;&#1072;&#1084;&#1077;&#1085;&#1090;&#1099;\&#1055;&#1088;&#1080;&#1082;&#1072;&#1079;%20&#1052;&#1080;&#1085;&#1089;&#1086;&#1094;%20&#1050;&#1091;&#1079;&#1073;&#1072;&#1089;&#1089;&#1072;%20&#1086;&#1090;%2027.06.22%20&#8470;%20129%20(&#1087;&#1086;&#1089;&#1086;&#1073;&#1080;&#1077;%20&#1095;&#1083;&#1077;&#1085;&#1072;&#1084;%20&#1089;&#1077;&#1084;&#1077;&#1081;%20&#1075;&#1088;&#1072;&#1078;&#1076;&#1072;&#1085;,%20&#1087;&#1086;&#1075;&#1080;&#1073;&#1096;&#1080;&#1084;)\&#1085;&#1072;%20&#1089;&#1072;&#1081;&#1090;\&#1055;&#1088;&#1080;&#1082;&#1072;&#1079;%20&#1052;&#1057;&#1047;&#1053;%20&#1086;&#1090;%2027.06.2022%20&#8470;%201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BE62-10DB-4442-8CD4-DAC838D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4674</TotalTime>
  <Pages>30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 Г.</dc:creator>
  <cp:keywords/>
  <dc:description/>
  <cp:lastModifiedBy>Леонтьева Ирина Г.</cp:lastModifiedBy>
  <cp:revision>317</cp:revision>
  <cp:lastPrinted>2023-01-19T07:33:00Z</cp:lastPrinted>
  <dcterms:created xsi:type="dcterms:W3CDTF">2022-11-15T04:52:00Z</dcterms:created>
  <dcterms:modified xsi:type="dcterms:W3CDTF">2023-02-27T08:46:00Z</dcterms:modified>
</cp:coreProperties>
</file>